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2026-05-02</w:t>
      </w:r>
    </w:p>
    <w:p>
      <w:r>
        <w:t>window: 2026-05-01T09:07Z → 2026-05-02T09:07Z (24h)</w:t>
      </w:r>
    </w:p>
    <w:p>
      <w:r>
        <w:t>generated: 2026-05-02T09:10Z</w:t>
      </w:r>
    </w:p>
    <w:p>
      <w:r>
        <w:t>voice: harnoor — em-dashes, lowercase, one-liners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swarm orchestrator (last 24h)</w:t>
      </w:r>
    </w:p>
    <w:p>
      <w:pPr>
        <w:pStyle w:val="ListBullet"/>
      </w:pPr>
      <w:r>
        <w:t>52 entries in window — 52 checks, 51 truncations, 51 respawns</w:t>
      </w:r>
    </w:p>
    <w:p>
      <w:pPr>
        <w:pStyle w:val="ListBullet"/>
      </w:pPr>
      <w:r>
        <w:t>truncation/respawn ≈ 1:1 with checks — every cycle is finding something to truncate, normal post-restart steady-state</w:t>
      </w:r>
    </w:p>
    <w:p>
      <w:pPr>
        <w:pStyle w:val="ListBullet"/>
      </w:pPr>
      <w:r>
        <w:t>no streak gaps inside window — only the 04-27→05-01 100h offline gap was older</w:t>
      </w:r>
    </w:p>
    <w:p>
      <w:pPr>
        <w:pStyle w:val="ListBullet"/>
      </w:pPr>
      <w:r>
        <w:t>last cycle 08:33:34Z (cloudwatch-heartbeat exit:0, deadman alarm reset via SigV4 fallback)</w:t>
      </w:r>
    </w:p>
    <w:p>
      <w:pPr>
        <w:spacing w:before="280" w:after="80"/>
      </w:pPr>
      <w:r>
        <w:rPr>
          <w:b/>
          <w:color w:val="141413"/>
          <w:sz w:val="36"/>
        </w:rPr>
        <w:t>2. watchdog (last 24h)</w:t>
      </w:r>
    </w:p>
    <w:p>
      <w:pPr>
        <w:pStyle w:val="ListBullet"/>
      </w:pPr>
      <w:r>
        <w:t>17 entries — 9 OK, 8 WARN, 0 RED</w:t>
      </w:r>
    </w:p>
    <w:p>
      <w:pPr>
        <w:pStyle w:val="ListBullet"/>
      </w:pPr>
      <w:r>
        <w:t>the WARN streak is the AWS CLI cred-resolution hang (RC=124) — sigv4 urllib fallback codified, primary heartbeat path stable</w:t>
      </w:r>
    </w:p>
    <w:p>
      <w:pPr>
        <w:pStyle w:val="ListBullet"/>
      </w:pPr>
      <w:r>
        <w:t>consecutive_warns hit 4 within ~70min on 05-02 morning (05:24/05:33/06:03/06:33), tripped 3-warn-90min email threshold → RED email already drafted at 06:03Z by watchdog itself for the same root cause, no duplicate</w:t>
      </w:r>
    </w:p>
    <w:p>
      <w:pPr>
        <w:pStyle w:val="ListBullet"/>
      </w:pPr>
      <w:r>
        <w:t>new signal flagged this window: scheduler firing every 30min despite harnoor's 05-02 daily-07:00 token-saver directive — 5-cycle violation, manual cron-config review needed</w:t>
      </w:r>
    </w:p>
    <w:p>
      <w:pPr>
        <w:pStyle w:val="ListBullet"/>
      </w:pPr>
      <w:r>
        <w:t>new signal: daily-aws-cost.log fetch missed 2 consecutive days (may-1 + may-2 08:00Z both did NOT refresh CE-API)</w:t>
      </w:r>
    </w:p>
    <w:p>
      <w:r>
        <w:t>verbatim RED: none in window. (closest was 06:03Z WARN that drafted a RED email; full text below for reference since system self-flagged it as escalation-grade.)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80" w:after="80"/>
      </w:pPr>
      <w:r>
        <w:rPr>
          <w:b/>
          <w:color w:val="141413"/>
          <w:sz w:val="36"/>
        </w:rPr>
        <w:t>3. claude-code audit (yesterday)</w:t>
      </w:r>
    </w:p>
    <w:p>
      <w:pPr>
        <w:pStyle w:val="ListBullet"/>
      </w:pPr>
      <w:r>
        <w:t xml:space="preserve">yesterday's audit: </w:t>
      </w:r>
      <w:r>
        <w:t>F:/TITAN/plans/advisors/claude-code-audit-2026-05-01-0000.md</w:t>
      </w:r>
      <w:r>
        <w:t xml:space="preserve"> (cycle ~25, 9-day gap recap)</w:t>
      </w:r>
    </w:p>
    <w:p>
      <w:pPr>
        <w:pStyle w:val="ListBullet"/>
      </w:pPr>
      <w:r>
        <w:t xml:space="preserve">two more on may-2 already: </w:t>
      </w:r>
      <w:r>
        <w:t>claude-code-audit-2026-05-02-0017.md</w:t>
      </w:r>
      <w:r>
        <w:t xml:space="preserve"> (cycle 26, first-of-day) and </w:t>
      </w:r>
      <w:r>
        <w:t>claude-code-audit-2026-05-02-0335.md</w:t>
      </w:r>
      <w:r>
        <w:t xml:space="preserve"> (cycle 27, manual)</w:t>
      </w:r>
    </w:p>
    <w:p>
      <w:pPr>
        <w:pStyle w:val="ListBullet"/>
      </w:pPr>
      <w:r>
        <w:t>key findings carried forward — nothing actionable changed overnight beyond:</w:t>
      </w:r>
    </w:p>
    <w:p>
      <w:pPr>
        <w:pStyle w:val="ListBullet"/>
      </w:pPr>
      <w:r>
        <w:t>cc latest is v2.1.126; local install still v2.1.49 — t030 upgrade ceiling pinned at v2.1.119 by t052 pending v2.1.120 regression resolution</w:t>
      </w:r>
    </w:p>
    <w:p>
      <w:pPr>
        <w:pStyle w:val="ListBullet"/>
      </w:pPr>
      <w:r>
        <w:t>agent teams shipped publicly (mailbox + shared task list + 3 new hooks) → t070 filed</w:t>
      </w:r>
    </w:p>
    <w:p>
      <w:pPr>
        <w:pStyle w:val="ListBullet"/>
      </w:pPr>
      <w:r>
        <w:t>sandboxing model from anthropic — 84% prompt reduction, boundary-centric → t071 considers porting framing to silent infinity guardrails.py</w:t>
      </w:r>
    </w:p>
    <w:p>
      <w:pPr>
        <w:pStyle w:val="ListBullet"/>
      </w:pPr>
      <w:r>
        <w:t>/ultrareview is now public preview, embeds two-pass verification gate at orchestration layer → t073 filed to port pattern into /si-review</w:t>
      </w:r>
    </w:p>
    <w:p>
      <w:pPr>
        <w:pStyle w:val="ListBullet"/>
      </w:pPr>
      <w:r>
        <w:t>skill_activated otel attribute now distinguishes user-slash / claude-proactive / nested-skill → t076 filed for titan annotation</w:t>
      </w:r>
    </w:p>
    <w:p>
      <w:pPr>
        <w:pStyle w:val="ListBullet"/>
      </w:pPr>
      <w:r>
        <w:t>--dangerously-skip-permissions scope expanded to .git/.claude/.vscode/shell-rc — never enable</w:t>
      </w:r>
    </w:p>
    <w:p>
      <w:pPr>
        <w:spacing w:before="280" w:after="80"/>
      </w:pPr>
      <w:r>
        <w:rPr>
          <w:b/>
          <w:color w:val="141413"/>
          <w:sz w:val="36"/>
        </w:rPr>
        <w:t>4. journal "DEPLOYED" headers (last 24h)</w:t>
      </w:r>
    </w:p>
    <w:p>
      <w:pPr>
        <w:pStyle w:val="ListBullet"/>
      </w:pPr>
      <w:r>
        <w:t xml:space="preserve">nothing — F:/TITAN/plans/journal/ holds only </w:t>
      </w:r>
      <w:r>
        <w:t>R0172-DEPLOYED-2026-04-22.md</w:t>
      </w:r>
      <w:r>
        <w:t xml:space="preserve"> (10 days old)</w:t>
      </w:r>
    </w:p>
    <w:p>
      <w:pPr>
        <w:pStyle w:val="ListBullet"/>
      </w:pPr>
      <w:r>
        <w:t>no new R-deploys recorded overnight</w:t>
      </w:r>
    </w:p>
    <w:p>
      <w:pPr>
        <w:pStyle w:val="ListBullet"/>
      </w:pPr>
      <w:r>
        <w:t>worth a flag: most "deployed" activity for this window appears to be living outside plans/journal/ (e.g. master-redesign + scout memos in plans/ root and plans/advisors/) — journal/ may be effectively dormant</w:t>
      </w:r>
    </w:p>
    <w:p>
      <w:pPr>
        <w:spacing w:before="280" w:after="80"/>
      </w:pPr>
      <w:r>
        <w:rPr>
          <w:b/>
          <w:color w:val="141413"/>
          <w:sz w:val="36"/>
        </w:rPr>
        <w:t>5. task-registry (last_updated yesterday/today)</w:t>
      </w:r>
    </w:p>
    <w:p>
      <w:r>
        <w:t>3 rows touched 2026-05-01:</w:t>
      </w:r>
    </w:p>
    <w:p>
      <w:pPr>
        <w:pStyle w:val="ListBullet"/>
      </w:pPr>
      <w:r>
        <w:t>T070 — exploit agent teams for titan named-agent mesh (TITAN) — open</w:t>
      </w:r>
    </w:p>
    <w:p>
      <w:pPr>
        <w:pStyle w:val="ListBullet"/>
      </w:pPr>
      <w:r>
        <w:t>T071 — add ANTHROPIC_BEDROCK_SERVICE_TIER=priority to si bedrock config (SI) — open</w:t>
      </w:r>
    </w:p>
    <w:p>
      <w:pPr>
        <w:pStyle w:val="ListBullet"/>
      </w:pPr>
      <w:r>
        <w:t>T072 — wire t067 (hook-to-mcp audit notification) now that v2.1.118 is live (TITAN) — open</w:t>
      </w:r>
    </w:p>
    <w:p>
      <w:r>
        <w:t>6 rows touched 2026-05-02:</w:t>
      </w:r>
    </w:p>
    <w:p>
      <w:pPr>
        <w:pStyle w:val="ListBullet"/>
      </w:pPr>
      <w:r>
        <w:t>T073 — add two-pass verification gate to t039 /si-review skill design (TITAN) — open</w:t>
      </w:r>
    </w:p>
    <w:p>
      <w:pPr>
        <w:pStyle w:val="ListBullet"/>
      </w:pPr>
      <w:r>
        <w:t>T074 — evaluate routines as replacement for titan audit cron scheduler (TITAN) — open (blocked on T030)</w:t>
      </w:r>
    </w:p>
    <w:p>
      <w:pPr>
        <w:pStyle w:val="ListBullet"/>
      </w:pPr>
      <w:r>
        <w:t>T075 — evaluate side-chat / context-isolated branch pattern (TITAN/SI) — open</w:t>
      </w:r>
    </w:p>
    <w:p>
      <w:pPr>
        <w:pStyle w:val="ListBullet"/>
      </w:pPr>
      <w:r>
        <w:t>T076 — audit titan skills for trigger-type classification (TITAN) — open</w:t>
      </w:r>
    </w:p>
    <w:p>
      <w:pPr>
        <w:pStyle w:val="ListBullet"/>
      </w:pPr>
      <w:r>
        <w:t xml:space="preserve">T077 — document </w:t>
      </w:r>
      <w:r>
        <w:t>claude project purge</w:t>
      </w:r>
      <w:r>
        <w:t xml:space="preserve"> as escalation-trigger command in operating contract (TITAN) — open</w:t>
      </w:r>
    </w:p>
    <w:p>
      <w:pPr>
        <w:pStyle w:val="ListBullet"/>
      </w:pPr>
      <w:r>
        <w:t>T078 — ship verification-before-claim discipline to silent infinity system_prompt.py (SI) — open</w:t>
      </w:r>
    </w:p>
    <w:p>
      <w:pPr>
        <w:spacing w:before="280" w:after="80"/>
      </w:pPr>
      <w:r>
        <w:rPr>
          <w:b/>
          <w:color w:val="141413"/>
          <w:sz w:val="36"/>
        </w:rPr>
        <w:t>6. llm cost (last 24h)</w:t>
      </w:r>
    </w:p>
    <w:p>
      <w:pPr>
        <w:pStyle w:val="ListBullet"/>
      </w:pPr>
      <w:r>
        <w:t>0 records in window — file last entry 2026-04-19T06:38Z, stale 13d</w:t>
      </w:r>
    </w:p>
    <w:p>
      <w:pPr>
        <w:pStyle w:val="ListBullet"/>
      </w:pPr>
      <w:r>
        <w:t>llm-costs.jsonl is a known persistent blind-spot (watchdog has been flagging since the 04-27 gap)</w:t>
      </w:r>
    </w:p>
    <w:p>
      <w:pPr>
        <w:pStyle w:val="ListBullet"/>
      </w:pPr>
      <w:r>
        <w:t>titan local backend is not writing — emitter likely broken, NOT zero spend</w:t>
      </w:r>
    </w:p>
    <w:p>
      <w:pPr>
        <w:pStyle w:val="ListBullet"/>
      </w:pPr>
      <w:r>
        <w:t>cost reality must be inferred from external-spend.jsonl (perplexity $50 + resend $5, stable since 04-20)</w:t>
      </w:r>
    </w:p>
    <w:p>
      <w:pPr>
        <w:spacing w:before="280" w:after="80"/>
      </w:pPr>
      <w:r>
        <w:rPr>
          <w:b/>
          <w:color w:val="141413"/>
          <w:sz w:val="36"/>
        </w:rPr>
        <w:t>7. daily aws cost (last line)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pStyle w:val="ListBullet"/>
      </w:pPr>
      <w:r>
        <w:t>mtd $0.00 is the may-1 month-boundary CE-api lag, not zero spend</w:t>
      </w:r>
    </w:p>
    <w:p>
      <w:pPr>
        <w:pStyle w:val="ListBullet"/>
      </w:pPr>
      <w:r>
        <w:t>daily avg $2.33 stable, forecasts reasonable</w:t>
      </w:r>
    </w:p>
    <w:p>
      <w:pPr>
        <w:pStyle w:val="ListBullet"/>
      </w:pPr>
      <w:r>
        <w:t>email-publisher WinError 10061 persistent (cost emails not delivering)</w:t>
      </w:r>
    </w:p>
    <w:p>
      <w:pPr>
        <w:pStyle w:val="ListBullet"/>
      </w:pPr>
      <w:r>
        <w:t>2026-05-02 08:00Z fetch did NOT refresh — log stale 25h+ as of report time, second consecutive miss</w:t>
      </w:r>
    </w:p>
    <w:p>
      <w:pPr>
        <w:spacing w:before="280" w:after="80"/>
      </w:pPr>
      <w:r>
        <w:rPr>
          <w:b/>
          <w:color w:val="141413"/>
          <w:sz w:val="36"/>
        </w:rPr>
        <w:t>8. cloudwatch innerverse/pmf (last 24h)</w:t>
      </w:r>
    </w:p>
    <w:p>
      <w:pPr>
        <w:pStyle w:val="ListBullet"/>
      </w:pPr>
      <w:r>
        <w:t>namespace reachable via SigV4 fallback (aws cli cred-hang doesn't kill list/get-metric-statistics)</w:t>
      </w:r>
    </w:p>
    <w:p>
      <w:pPr>
        <w:pStyle w:val="ListBullet"/>
      </w:pPr>
      <w:r>
        <w:t>HelpfulnessScore — 0 datapoints in 24h window</w:t>
      </w:r>
    </w:p>
    <w:p>
      <w:pPr>
        <w:pStyle w:val="ListBullet"/>
      </w:pPr>
      <w:r>
        <w:t>SessionDepth — 0 datapoints in 24h window</w:t>
      </w:r>
    </w:p>
    <w:p>
      <w:pPr>
        <w:pStyle w:val="ListBullet"/>
      </w:pPr>
      <w:r>
        <w:t>RatingCount — 0 datapoints in 24h window</w:t>
      </w:r>
    </w:p>
    <w:p>
      <w:pPr>
        <w:pStyle w:val="ListBullet"/>
      </w:pPr>
      <w:r>
        <w:t>interpretation: zero rating events in the past 24h on innerverse-mirror — not a metric outage, an absence-of-traffic signal</w:t>
      </w:r>
    </w:p>
    <w:p>
      <w:pPr>
        <w:pStyle w:val="ListBullet"/>
      </w:pPr>
      <w:r>
        <w:t>worth surfacing — no helpful/not-helpful/SessionDepth telemetry overnight means either no users or instrumentation drop</w:t>
      </w:r>
    </w:p>
    <w:p>
      <w:pPr>
        <w:spacing w:before="280" w:after="80"/>
      </w:pPr>
      <w:r>
        <w:rPr>
          <w:b/>
          <w:color w:val="141413"/>
          <w:sz w:val="36"/>
        </w:rPr>
        <w:t>9. pending T-numbers on harnoor &gt;24h idle</w:t>
      </w:r>
    </w:p>
    <w:p>
      <w:pPr>
        <w:pStyle w:val="ListBullet"/>
      </w:pPr>
      <w:r>
        <w:t>60 open total, 6 updated 2026-05-02, 3 updated 2026-05-01 → ~51 open and idle &gt;24h</w:t>
      </w:r>
    </w:p>
    <w:p>
      <w:pPr>
        <w:pStyle w:val="ListBullet"/>
      </w:pPr>
      <w:r>
        <w:t>top idle bucket (open, last_updated ≤ 2026-04-25) — these have been waiting on harnoor for 7+ days:</w:t>
      </w:r>
    </w:p>
    <w:p>
      <w:pPr>
        <w:pStyle w:val="ListBullet"/>
      </w:pPr>
      <w:r>
        <w:t>T015 — wire precompact + sessionstart hooks (titan)</w:t>
      </w:r>
    </w:p>
    <w:p>
      <w:pPr>
        <w:pStyle w:val="ListBullet"/>
      </w:pPr>
      <w:r>
        <w:t>T016 — graduated conversation compaction (conversation_store.py)</w:t>
      </w:r>
    </w:p>
    <w:p>
      <w:pPr>
        <w:pStyle w:val="ListBullet"/>
      </w:pPr>
      <w:r>
        <w:t>T020 — advisor tool watch + turn_weight_classifier</w:t>
      </w:r>
    </w:p>
    <w:p>
      <w:pPr>
        <w:pStyle w:val="ListBullet"/>
      </w:pPr>
      <w:r>
        <w:t>T025 — skills-system analog for silent infinity (P4 gap)</w:t>
      </w:r>
    </w:p>
    <w:p>
      <w:pPr>
        <w:pStyle w:val="ListBullet"/>
      </w:pPr>
      <w:r>
        <w:t xml:space="preserve">T026 — conditional </w:t>
      </w:r>
      <w:r>
        <w:t>if</w:t>
      </w:r>
      <w:r>
        <w:t xml:space="preserve"> on titan high-frequency read-tool metrics hook</w:t>
      </w:r>
    </w:p>
    <w:p>
      <w:pPr>
        <w:pStyle w:val="ListBullet"/>
      </w:pPr>
      <w:r>
        <w:t>T027 — pre-regression test suite for opus 4.7 before t011 stage 3 canary</w:t>
      </w:r>
    </w:p>
    <w:p>
      <w:pPr>
        <w:pStyle w:val="ListBullet"/>
      </w:pPr>
      <w:r>
        <w:t>T028 — investigate 1-hour prompt cache ttl on bedrock (si)</w:t>
      </w:r>
    </w:p>
    <w:p>
      <w:pPr>
        <w:pStyle w:val="ListBullet"/>
      </w:pPr>
      <w:r>
        <w:t>T029 — set DISABLE_TELEMETRY=1 in titan environment</w:t>
      </w:r>
    </w:p>
    <w:p>
      <w:pPr>
        <w:pStyle w:val="ListBullet"/>
      </w:pPr>
      <w:r>
        <w:t>T030 — update titan local cc install v2.1.49 → v2.1.118 (gating t032/t035/t039/t042)</w:t>
      </w:r>
    </w:p>
    <w:p>
      <w:pPr>
        <w:pStyle w:val="ListBullet"/>
      </w:pPr>
      <w:r>
        <w:t>T031 — audit titan-bash-guardrail.py for permissionDecision "ask" leakage</w:t>
      </w:r>
    </w:p>
    <w:p>
      <w:pPr>
        <w:pStyle w:val="ListBullet"/>
      </w:pPr>
      <w:r>
        <w:t>T033 — make titan-injection-scan.py async on read calls</w:t>
      </w:r>
    </w:p>
    <w:p>
      <w:pPr>
        <w:pStyle w:val="ListBullet"/>
      </w:pPr>
      <w:r>
        <w:t>T034 — log duration_ms per tool in titan-metrics.py</w:t>
      </w:r>
    </w:p>
    <w:p>
      <w:pPr>
        <w:pStyle w:val="ListBullet"/>
      </w:pPr>
      <w:r>
        <w:t>T036 — /config drift guard note in titan claude.md</w:t>
      </w:r>
    </w:p>
    <w:p>
      <w:pPr>
        <w:pStyle w:val="ListBullet"/>
      </w:pPr>
      <w:r>
        <w:t>T037 — explicit effort config to opus 4.7 canary in t011 stage 3</w:t>
      </w:r>
    </w:p>
    <w:p>
      <w:pPr>
        <w:pStyle w:val="ListBullet"/>
      </w:pPr>
      <w:r>
        <w:t>T038 — memoryblockmissed cloudwatch metric + alarm in si handler.py</w:t>
      </w:r>
    </w:p>
    <w:p>
      <w:pPr>
        <w:pStyle w:val="ListBullet"/>
      </w:pPr>
      <w:r>
        <w:t>T039 — /si-review skill for pre-merge si code review (multi-agent fan-out)</w:t>
      </w:r>
    </w:p>
    <w:p>
      <w:pPr>
        <w:pStyle w:val="ListBullet"/>
      </w:pPr>
      <w:r>
        <w:t>T040 — parallel haiku pre-turn calls via asyncio.gather() (si)</w:t>
      </w:r>
    </w:p>
    <w:p>
      <w:pPr>
        <w:pStyle w:val="ListBullet"/>
      </w:pPr>
      <w:r>
        <w:t>T041 — investigate cc "frustration regex" finding, port to si if confirmed</w:t>
      </w:r>
    </w:p>
    <w:p>
      <w:pPr>
        <w:pStyle w:val="ListBullet"/>
      </w:pPr>
      <w:r>
        <w:t>T042 — gate t030 on t036 + skill audit for /config emission</w:t>
      </w:r>
    </w:p>
    <w:p>
      <w:pPr>
        <w:pStyle w:val="ListBullet"/>
      </w:pPr>
      <w:r>
        <w:t>second bucket (open, 2026-04-26 to 2026-04-30) — waiting 2-6 days:</w:t>
      </w:r>
    </w:p>
    <w:p>
      <w:pPr>
        <w:pStyle w:val="ListBullet"/>
      </w:pPr>
      <w:r>
        <w:t>T043, T044, T045, T046, T047, T048, T049, T050, T051, T052, T053, T054, T055, T056, T057, T058, T059, T060, T061, T032 (and more)</w:t>
      </w:r>
    </w:p>
    <w:p>
      <w:pPr>
        <w:pStyle w:val="ListBullet"/>
      </w:pPr>
      <w:r>
        <w:t>recent stack (open, 2026-05-01 to 2026-05-02) — actively annotated, technically idle &lt;24h:</w:t>
      </w:r>
    </w:p>
    <w:p>
      <w:pPr>
        <w:pStyle w:val="ListBullet"/>
      </w:pPr>
      <w:r>
        <w:t>T070, T071, T072, T073, T074, T075, T076, T077, T078</w:t>
      </w:r>
    </w:p>
    <w:p>
      <w:pPr>
        <w:pStyle w:val="ListBullet"/>
      </w:pPr>
      <w:r>
        <w:t>most blocked-on items chain on T030 (cc upgrade) — that's the dam</w:t>
      </w:r>
    </w:p>
    <w:p>
      <w:pPr>
        <w:spacing w:before="280" w:after="80"/>
      </w:pPr>
      <w:r>
        <w:rPr>
          <w:b/>
          <w:color w:val="141413"/>
          <w:sz w:val="36"/>
        </w:rPr>
        <w:t>10. background scout/forge outputs in temp/claude/*/tasks (last 24h)</w:t>
      </w:r>
    </w:p>
    <w:p>
      <w:pPr>
        <w:pStyle w:val="ListBullet"/>
      </w:pPr>
      <w:r>
        <w:t xml:space="preserve">139 files touched in last 24h across </w:t>
      </w:r>
      <w:r>
        <w:t>*/tasks/*.output</w:t>
      </w:r>
      <w:r>
        <w:t xml:space="preserve"> paths under temp/claude</w:t>
      </w:r>
    </w:p>
    <w:p>
      <w:pPr>
        <w:pStyle w:val="ListBullet"/>
      </w:pPr>
      <w:r>
        <w:t>top sessions by output count in last 24h (subset shown): 4 outputs in 00cd1552, 2 outputs in 011c7f6e, 1 each in 02ff38d7 / 05c1ca55 / 065808f9 / 0bce0e07</w:t>
      </w:r>
    </w:p>
    <w:p>
      <w:pPr>
        <w:pStyle w:val="ListBullet"/>
      </w:pPr>
      <w:r>
        <w:t>consistent with normal background agent fan-out (scout cycle 26+27, advisor research, scheduled tasks)</w:t>
      </w:r>
    </w:p>
    <w:p>
      <w:pPr>
        <w:pStyle w:val="ListBullet"/>
      </w:pPr>
      <w:r>
        <w:t>nothing zero-byte stuck &gt;10min reported by watchdog this window</w:t>
      </w:r>
    </w:p>
    <w:p>
      <w:pPr>
        <w:pStyle w:val="ListBullet"/>
      </w:pPr>
      <w:r>
        <w:t>artifacts visible from this activity in plans/:</w:t>
      </w:r>
    </w:p>
    <w:p>
      <w:pPr>
        <w:pStyle w:val="ListBullet"/>
      </w:pPr>
      <w:r>
        <w:t>plans/INNERVERSE-MASTER-REDESIGN-2026-05-02.md</w:t>
      </w:r>
      <w:r>
        <w:t xml:space="preserve"> — consolidated rebuild plan, queued behind job-search focus</w:t>
      </w:r>
    </w:p>
    <w:p>
      <w:pPr>
        <w:pStyle w:val="ListBullet"/>
      </w:pPr>
      <w:r>
        <w:t>plans/advisors/SCOUT-BATCH-API-APPLIED-TO-TITAN-2026-05-02.md</w:t>
      </w:r>
      <w:r>
        <w:t xml:space="preserve"> — applied research, ready for darwin review → forge execution</w:t>
      </w:r>
    </w:p>
    <w:p>
      <w:pPr>
        <w:pStyle w:val="ListBullet"/>
      </w:pPr>
      <w:r>
        <w:t>plans/advisors/SCOUT-TOKEN-AUDIT-AND-REDUCTION-2026-05-02.md</w:t>
      </w:r>
      <w:r>
        <w:t xml:space="preserve"> — token audit pass</w:t>
      </w:r>
    </w:p>
    <w:p>
      <w:pPr>
        <w:pStyle w:val="ListBullet"/>
      </w:pPr>
      <w:r>
        <w:t>plans/advisors/claude-code-audit-2026-05-02-0017.md</w:t>
      </w:r>
      <w:r>
        <w:t xml:space="preserve"> + </w:t>
      </w:r>
      <w:r>
        <w:t>…-0335.md</w:t>
      </w:r>
      <w:r>
        <w:t xml:space="preserve"> — two delta memos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summary — the 90-second read</w:t>
      </w:r>
    </w:p>
    <w:p>
      <w:pPr>
        <w:pStyle w:val="ListBullet"/>
      </w:pPr>
      <w:r>
        <w:t>swarm healthy — 52 cycles, 0 stuck, 0 red, sigv4 fallback holding</w:t>
      </w:r>
    </w:p>
    <w:p>
      <w:pPr>
        <w:pStyle w:val="ListBullet"/>
      </w:pPr>
      <w:r>
        <w:t>one operational fire: aws cli cred-resolution hang RC=124 from 05:32Z, ~15 cycles deep, red email already drafted at 06:03Z; sigv4 urllib path is the workaround</w:t>
      </w:r>
    </w:p>
    <w:p>
      <w:pPr>
        <w:pStyle w:val="ListBullet"/>
      </w:pPr>
      <w:r>
        <w:t>one operational gap: scheduler ignoring harnoor's daily 07:00 directive — firing every 30min, 5-cycle violation, manual cron-config review needed</w:t>
      </w:r>
    </w:p>
    <w:p>
      <w:pPr>
        <w:pStyle w:val="ListBullet"/>
      </w:pPr>
      <w:r>
        <w:t>one design gap restated: deadman alarm window must widen to 26h+ before next 2026-05-03T07:00 cadence run, OR external watchdog (lambda/cron) takes over heartbeat</w:t>
      </w:r>
    </w:p>
    <w:p>
      <w:pPr>
        <w:pStyle w:val="ListBullet"/>
      </w:pPr>
      <w:r>
        <w:t>daily-aws-cost CE-api fetch missed 2 consecutive days — flag publisher health</w:t>
      </w:r>
    </w:p>
    <w:p>
      <w:pPr>
        <w:pStyle w:val="ListBullet"/>
      </w:pPr>
      <w:r>
        <w:t>llm-costs.jsonl stale 13d — emitter broken, real spend not captured</w:t>
      </w:r>
    </w:p>
    <w:p>
      <w:pPr>
        <w:pStyle w:val="ListBullet"/>
      </w:pPr>
      <w:r>
        <w:t>pmf metrics: 0 datapoints in 24h — no rating activity overnight</w:t>
      </w:r>
    </w:p>
    <w:p>
      <w:pPr>
        <w:pStyle w:val="ListBullet"/>
      </w:pPr>
      <w:r>
        <w:t>51 open T-numbers idle &gt;24h, ~20 sit on T030 (cc upgrade) — that's the unblock</w:t>
      </w:r>
    </w:p>
    <w:p>
      <w:pPr>
        <w:pStyle w:val="ListBullet"/>
      </w:pPr>
      <w:r>
        <w:t>no R-deploys overnight (plans/journal/ effectively dormant — most output landing in plans/ root + plans/advisors/)</w:t>
      </w:r>
    </w:p>
    <w:p>
      <w:pPr>
        <w:pStyle w:val="ListBullet"/>
      </w:pPr>
      <w:r>
        <w:t>9 new t-numbers filed in window (T070-T078) — all open, mostly titan/si platform work surfaced from cc audit cycles 25-27</w:t>
      </w:r>
    </w:p>
    <w:p>
      <w:pPr>
        <w:pStyle w:val="ListBullet"/>
      </w:pPr>
      <w:r>
        <w:t>139 background task outputs across temp/claude — normal fan-out, none stuck</w:t>
      </w:r>
    </w:p>
    <w:p>
      <w:pPr>
        <w:spacing w:before="280" w:after="80"/>
      </w:pPr>
      <w:r>
        <w:rPr>
          <w:b/>
          <w:color w:val="141413"/>
          <w:sz w:val="36"/>
        </w:rPr>
        <w:t>persistent blind-spots (carried)</w:t>
      </w:r>
    </w:p>
    <w:p>
      <w:pPr>
        <w:pStyle w:val="ListBullet"/>
      </w:pPr>
      <w:r>
        <w:t>llm-costs.jsonl stale 13d</w:t>
      </w:r>
    </w:p>
    <w:p>
      <w:pPr>
        <w:pStyle w:val="ListBullet"/>
      </w:pPr>
      <w:r>
        <w:t>heartbeat.jsonl absent or stale</w:t>
      </w:r>
    </w:p>
    <w:p>
      <w:pPr>
        <w:pStyle w:val="ListBullet"/>
      </w:pPr>
      <w:r>
        <w:t>email-publisher WinError 10061 (cost emails not delivering)</w:t>
      </w:r>
    </w:p>
    <w:p>
      <w:pPr>
        <w:pStyle w:val="ListBullet"/>
      </w:pPr>
      <w:r>
        <w:t>aws cli cloudwatch publisher hang RC=124 (sigv4 workaround active 15+ cycles)</w:t>
      </w:r>
    </w:p>
    <w:p>
      <w:pPr>
        <w:pStyle w:val="ListBullet"/>
      </w:pPr>
      <w:r>
        <w:t>daily-aws-cost CE-api not refreshed may-1 + may-2</w:t>
      </w:r>
    </w:p>
    <w:p>
      <w:pPr>
        <w:pStyle w:val="ListBullet"/>
      </w:pPr>
      <w:r>
        <w:t>inbox path absent in F:/TITAN/inbox/ (state-only)</w:t>
      </w:r>
    </w:p>
    <w:p>
      <w:pPr>
        <w:pStyle w:val="ListBullet"/>
      </w:pPr>
      <w:r>
        <w:t>agent-comms dir absent</w:t>
      </w:r>
    </w:p>
    <w:p>
      <w:pPr>
        <w:pStyle w:val="ListBullet"/>
      </w:pPr>
      <w:r>
        <w:t>scheduler not honoring daily-downgrade (5-cycle violation)</w:t>
      </w:r>
    </w:p>
    <w:p>
      <w:pPr>
        <w:spacing w:before="280" w:after="80"/>
      </w:pPr>
      <w:r>
        <w:rPr>
          <w:b/>
          <w:color w:val="141413"/>
          <w:sz w:val="36"/>
        </w:rPr>
        <w:t>sources</w:t>
      </w:r>
    </w:p>
    <w:p>
      <w:r>
        <w:t>10/10 read — all primary sources available. cloudwatch reachable via sigv4 fallback, no source skipped or marked unavailable.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