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memo-innerverse-livegrow-studio-index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memo-innerverse-livegrow-studio-index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