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AURUM — Concept</w:t>
      </w:r>
    </w:p>
    <w:p>
      <w:r>
        <w:rPr>
          <w:b/>
        </w:rPr>
        <w:t>Tagline:</w:t>
      </w:r>
      <w:r>
        <w:t xml:space="preserve"> </w:t>
      </w:r>
      <w:r>
        <w:rPr>
          <w:i/>
        </w:rPr>
        <w:t>Your private banker, in your pocket, every morning at 6:00.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PR/FAQ (Apple/Amazon working-backwards)</w:t>
      </w:r>
    </w:p>
    <w:p>
      <w:pPr>
        <w:spacing w:before="200" w:after="80"/>
      </w:pPr>
      <w:r>
        <w:rPr>
          <w:b/>
          <w:color w:val="141413"/>
          <w:sz w:val="28"/>
        </w:rPr>
        <w:t>PRESS RELEASE — Launch Day</w:t>
      </w:r>
    </w:p>
    <w:p>
      <w:r>
        <w:rPr>
          <w:b/>
        </w:rPr>
        <w:t>AURUM launches the world's first AI Private Banker for the 99%.</w:t>
      </w:r>
    </w:p>
    <w:p>
      <w:r>
        <w:t xml:space="preserve">Cupertino, CA — Today AURUM ships, the daily wealth ritual that turns ambition into compounding action. Every morning at 6:00 AM, AURUM delivers a hand-crafted Wealth Brief: one financial move, one rich-mind insight, and one peer-tier simulation showing exactly what someone </w:t>
      </w:r>
      <w:r>
        <w:rPr>
          <w:i/>
        </w:rPr>
        <w:t>one income bracket above you</w:t>
      </w:r>
      <w:r>
        <w:t xml:space="preserve"> did with their money yesterday.</w:t>
      </w:r>
    </w:p>
    <w:p>
      <w:r>
        <w:t>It feels like a private banker is writing to you personally. Because it is — just one trained on you.</w:t>
      </w:r>
    </w:p>
    <w:p>
      <w:pPr>
        <w:ind w:left="432"/>
      </w:pPr>
      <w:r>
        <w:rPr>
          <w:i/>
          <w:color w:val="666666"/>
        </w:rPr>
        <w:t>"I opened it for the first time and it told me three things about my money I didn't know I was thinking. By day seven I had a Wealth Score of 412 and I'd made my first $2,000 decision in years." — Beta user, NYC</w:t>
      </w:r>
    </w:p>
    <w:p>
      <w:r>
        <w:t>AURUM is $9/month. The first 30 days are free. Your first Brief is waiting.</w:t>
      </w:r>
    </w:p>
    <w:p>
      <w:pPr>
        <w:spacing w:before="200" w:after="80"/>
      </w:pPr>
      <w:r>
        <w:rPr>
          <w:b/>
          <w:color w:val="141413"/>
          <w:sz w:val="28"/>
        </w:rPr>
        <w:t>FAQ</w:t>
      </w:r>
    </w:p>
    <w:p>
      <w:r>
        <w:rPr>
          <w:b/>
        </w:rPr>
        <w:t>Q: Why does this exist?</w:t>
      </w:r>
    </w:p>
    <w:p>
      <w:r>
        <w:t>Spreadsheets are dead. Robo-advisors are boring. Personal finance apps make you feel poor. AURUM makes you feel like you're already rich — then teaches you to act like it.</w:t>
      </w:r>
    </w:p>
    <w:p>
      <w:r>
        <w:rPr>
          <w:b/>
        </w:rPr>
        <w:t>Q: What does the user actually get every day?</w:t>
      </w:r>
    </w:p>
    <w:p>
      <w:r>
        <w:t>A 60-second pre-rendered "Wealth Brief" with four panels:</w:t>
      </w:r>
    </w:p>
    <w:p>
      <w:pPr>
        <w:pStyle w:val="ListNumber"/>
      </w:pPr>
      <w:r>
        <w:rPr>
          <w:b/>
        </w:rPr>
        <w:t>The Move</w:t>
      </w:r>
      <w:r>
        <w:t xml:space="preserve"> — one specific financial decision with reasoning ("Move $400 from checking to a 5.2% T-bill ladder. Here's why this beats your HYSA by $114/yr.")</w:t>
      </w:r>
    </w:p>
    <w:p>
      <w:pPr>
        <w:pStyle w:val="ListNumber"/>
      </w:pPr>
      <w:r>
        <w:rPr>
          <w:b/>
        </w:rPr>
        <w:t>Rich-Mind</w:t>
      </w:r>
      <w:r>
        <w:t xml:space="preserve"> — a 3-sentence wealth psychology insight curated to their current Wealth Score tier</w:t>
      </w:r>
    </w:p>
    <w:p>
      <w:pPr>
        <w:pStyle w:val="ListNumber"/>
      </w:pPr>
      <w:r>
        <w:rPr>
          <w:b/>
        </w:rPr>
        <w:t>Peer Tier</w:t>
      </w:r>
      <w:r>
        <w:t xml:space="preserve"> — what someone in the income bracket above them did yesterday (anonymized composite, e.g. "$280K earners moved 4.2% into private credit this week")</w:t>
      </w:r>
    </w:p>
    <w:p>
      <w:pPr>
        <w:pStyle w:val="ListNumber"/>
      </w:pPr>
      <w:r>
        <w:rPr>
          <w:b/>
        </w:rPr>
        <w:t>Compound Future</w:t>
      </w:r>
      <w:r>
        <w:t xml:space="preserve"> — a live-animated chart showing where today's Move puts them in 10/20/30 yrs</w:t>
      </w:r>
    </w:p>
    <w:p>
      <w:r>
        <w:rPr>
          <w:b/>
        </w:rPr>
        <w:t>Q: How is this not just another budgeting app?</w:t>
      </w:r>
    </w:p>
    <w:p>
      <w:r>
        <w:t xml:space="preserve">We don't show you what you spent. We show you who you're becoming. Every action levels up your Wealth Score (a shareable, screenshot-bait number). Every share = identity signaling. The product </w:t>
      </w:r>
      <w:r>
        <w:rPr>
          <w:i/>
        </w:rPr>
        <w:t>is</w:t>
      </w:r>
      <w:r>
        <w:t xml:space="preserve"> the flex.</w:t>
      </w:r>
    </w:p>
    <w:p>
      <w:r>
        <w:rPr>
          <w:b/>
        </w:rPr>
        <w:t>Q: What's the moat?</w:t>
      </w:r>
    </w:p>
    <w:p>
      <w:r>
        <w:t>Pre-rendered, hyper-personal, daily. Cron generates the brief overnight using Claude Sonnet 4.6 against the user's profile + market feeds. By the time they open it, the work is done — it loads instantly and feels custom because it is.</w:t>
      </w:r>
    </w:p>
    <w:p>
      <w:r>
        <w:rPr>
          <w:b/>
        </w:rPr>
        <w:t>Q: Why will it spread?</w:t>
      </w:r>
    </w:p>
    <w:p>
      <w:r>
        <w:t>Wealth Score share cards. Every move bumps your number; every milestone (250, 500, 1K) auto-generates a magazine-cover-style share image with the user's name in serif gold-foil type. People will post these the way they post Strava PRs. Status is the viral mechanic.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Customer Journey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Stage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Moment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Emotion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Hook</w:t>
            </w:r>
          </w:p>
        </w:tc>
      </w:tr>
      <w:tr>
        <w:tc>
          <w:tcPr>
            <w:tcW w:type="dxa" w:w="2160"/>
          </w:tcPr>
          <w:p>
            <w:r/>
            <w:r>
              <w:t>Discovery</w:t>
            </w:r>
          </w:p>
        </w:tc>
        <w:tc>
          <w:tcPr>
            <w:tcW w:type="dxa" w:w="2160"/>
          </w:tcPr>
          <w:p>
            <w:r/>
            <w:r>
              <w:t>Friend posts "Wealth Score: 847" share card on IG story</w:t>
            </w:r>
          </w:p>
        </w:tc>
        <w:tc>
          <w:tcPr>
            <w:tcW w:type="dxa" w:w="2160"/>
          </w:tcPr>
          <w:p>
            <w:r/>
            <w:r>
              <w:t>Envy + curiosity</w:t>
            </w:r>
          </w:p>
        </w:tc>
        <w:tc>
          <w:tcPr>
            <w:tcW w:type="dxa" w:w="2160"/>
          </w:tcPr>
          <w:p>
            <w:r/>
            <w:r>
              <w:t>"What is that? I want a number."</w:t>
            </w:r>
          </w:p>
        </w:tc>
      </w:tr>
      <w:tr>
        <w:tc>
          <w:tcPr>
            <w:tcW w:type="dxa" w:w="2160"/>
          </w:tcPr>
          <w:p>
            <w:r/>
            <w:r>
              <w:t>First open</w:t>
            </w:r>
          </w:p>
        </w:tc>
        <w:tc>
          <w:tcPr>
            <w:tcW w:type="dxa" w:w="2160"/>
          </w:tcPr>
          <w:p>
            <w:r/>
            <w:r>
              <w:t>Cinematic gold-on-black load. "Good morning, Harnoor." Single Move card.</w:t>
            </w:r>
          </w:p>
        </w:tc>
        <w:tc>
          <w:tcPr>
            <w:tcW w:type="dxa" w:w="2160"/>
          </w:tcPr>
          <w:p>
            <w:r/>
            <w:r>
              <w:t>Awe ("this feels like a Bloomberg ad")</w:t>
            </w:r>
          </w:p>
        </w:tc>
        <w:tc>
          <w:tcPr>
            <w:tcW w:type="dxa" w:w="2160"/>
          </w:tcPr>
          <w:p>
            <w:r/>
            <w:r>
              <w:t>Tap reveals reasoning</w:t>
            </w:r>
          </w:p>
        </w:tc>
      </w:tr>
      <w:tr>
        <w:tc>
          <w:tcPr>
            <w:tcW w:type="dxa" w:w="2160"/>
          </w:tcPr>
          <w:p>
            <w:r/>
            <w:r>
              <w:t>30-second hook</w:t>
            </w:r>
          </w:p>
        </w:tc>
        <w:tc>
          <w:tcPr>
            <w:tcW w:type="dxa" w:w="2160"/>
          </w:tcPr>
          <w:p>
            <w:r/>
            <w:r>
              <w:t>Compound Future chart animates from $4,200 today → $1.8M at 65</w:t>
            </w:r>
          </w:p>
        </w:tc>
        <w:tc>
          <w:tcPr>
            <w:tcW w:type="dxa" w:w="2160"/>
          </w:tcPr>
          <w:p>
            <w:r/>
            <w:r>
              <w:t>Ambition + agency</w:t>
            </w:r>
          </w:p>
        </w:tc>
        <w:tc>
          <w:tcPr>
            <w:tcW w:type="dxa" w:w="2160"/>
          </w:tcPr>
          <w:p>
            <w:r/>
            <w:r>
              <w:t>"Make today's move" CTA</w:t>
            </w:r>
          </w:p>
        </w:tc>
      </w:tr>
      <w:tr>
        <w:tc>
          <w:tcPr>
            <w:tcW w:type="dxa" w:w="2160"/>
          </w:tcPr>
          <w:p>
            <w:r/>
            <w:r>
              <w:t>Day 1 close</w:t>
            </w:r>
          </w:p>
        </w:tc>
        <w:tc>
          <w:tcPr>
            <w:tcW w:type="dxa" w:w="2160"/>
          </w:tcPr>
          <w:p>
            <w:r/>
            <w:r>
              <w:t>Wealth Score: 12 → 47. Streak: 1. Tomorrow's brief unlocks at 6 AM.</w:t>
            </w:r>
          </w:p>
        </w:tc>
        <w:tc>
          <w:tcPr>
            <w:tcW w:type="dxa" w:w="2160"/>
          </w:tcPr>
          <w:p>
            <w:r/>
            <w:r>
              <w:t>Anticipation</w:t>
            </w:r>
          </w:p>
        </w:tc>
        <w:tc>
          <w:tcPr>
            <w:tcW w:type="dxa" w:w="2160"/>
          </w:tcPr>
          <w:p>
            <w:r/>
            <w:r>
              <w:t>Push notif scheduled</w:t>
            </w:r>
          </w:p>
        </w:tc>
      </w:tr>
      <w:tr>
        <w:tc>
          <w:tcPr>
            <w:tcW w:type="dxa" w:w="2160"/>
          </w:tcPr>
          <w:p>
            <w:r/>
            <w:r>
              <w:t>Day 7</w:t>
            </w:r>
          </w:p>
        </w:tc>
        <w:tc>
          <w:tcPr>
            <w:tcW w:type="dxa" w:w="2160"/>
          </w:tcPr>
          <w:p>
            <w:r/>
            <w:r>
              <w:t>First milestone share card auto-renders ("AURUM 250")</w:t>
            </w:r>
          </w:p>
        </w:tc>
        <w:tc>
          <w:tcPr>
            <w:tcW w:type="dxa" w:w="2160"/>
          </w:tcPr>
          <w:p>
            <w:r/>
            <w:r>
              <w:t>Pride</w:t>
            </w:r>
          </w:p>
        </w:tc>
        <w:tc>
          <w:tcPr>
            <w:tcW w:type="dxa" w:w="2160"/>
          </w:tcPr>
          <w:p>
            <w:r/>
            <w:r>
              <w:t>One-tap share to IG/X</w:t>
            </w:r>
          </w:p>
        </w:tc>
      </w:tr>
      <w:tr>
        <w:tc>
          <w:tcPr>
            <w:tcW w:type="dxa" w:w="2160"/>
          </w:tcPr>
          <w:p>
            <w:r/>
            <w:r>
              <w:t>Day 14</w:t>
            </w:r>
          </w:p>
        </w:tc>
        <w:tc>
          <w:tcPr>
            <w:tcW w:type="dxa" w:w="2160"/>
          </w:tcPr>
          <w:p>
            <w:r/>
            <w:r>
              <w:t>Paywall hits: free tier shows Move only; Rich-Mind + Peer Tier locked</w:t>
            </w:r>
          </w:p>
        </w:tc>
        <w:tc>
          <w:tcPr>
            <w:tcW w:type="dxa" w:w="2160"/>
          </w:tcPr>
          <w:p>
            <w:r/>
            <w:r>
              <w:t>FOMO</w:t>
            </w:r>
          </w:p>
        </w:tc>
        <w:tc>
          <w:tcPr>
            <w:tcW w:type="dxa" w:w="2160"/>
          </w:tcPr>
          <w:p>
            <w:r/>
            <w:r>
              <w:t>$9/mo unlock</w:t>
            </w:r>
          </w:p>
        </w:tc>
      </w:tr>
      <w:tr>
        <w:tc>
          <w:tcPr>
            <w:tcW w:type="dxa" w:w="2160"/>
          </w:tcPr>
          <w:p>
            <w:r/>
            <w:r>
              <w:t>Day 30</w:t>
            </w:r>
          </w:p>
        </w:tc>
        <w:tc>
          <w:tcPr>
            <w:tcW w:type="dxa" w:w="2160"/>
          </w:tcPr>
          <w:p>
            <w:r/>
            <w:r>
              <w:t>Personalized "Year One Forecast" video drops</w:t>
            </w:r>
          </w:p>
        </w:tc>
        <w:tc>
          <w:tcPr>
            <w:tcW w:type="dxa" w:w="2160"/>
          </w:tcPr>
          <w:p>
            <w:r/>
            <w:r>
              <w:t>Identity attachment</w:t>
            </w:r>
          </w:p>
        </w:tc>
        <w:tc>
          <w:tcPr>
            <w:tcW w:type="dxa" w:w="2160"/>
          </w:tcPr>
          <w:p>
            <w:r/>
            <w:r>
              <w:t>Refers 2 friends to keep streak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Monetization</w:t>
      </w:r>
    </w:p>
    <w:p>
      <w:pPr>
        <w:pStyle w:val="ListBullet"/>
      </w:pPr>
      <w:r>
        <w:rPr>
          <w:b/>
        </w:rPr>
        <w:t>Free:</w:t>
      </w:r>
      <w:r>
        <w:t xml:space="preserve"> 14 days, full access. Then Move-only.</w:t>
      </w:r>
    </w:p>
    <w:p>
      <w:pPr>
        <w:pStyle w:val="ListBullet"/>
      </w:pPr>
      <w:r>
        <w:rPr>
          <w:b/>
        </w:rPr>
        <w:t>AURUM</w:t>
      </w:r>
      <w:r>
        <w:t xml:space="preserve"> — $9/mo: full daily Brief, Wealth Score tracking, share cards</w:t>
      </w:r>
    </w:p>
    <w:p>
      <w:pPr>
        <w:pStyle w:val="ListBullet"/>
      </w:pPr>
      <w:r>
        <w:rPr>
          <w:b/>
        </w:rPr>
        <w:t>AURUM GOLD</w:t>
      </w:r>
      <w:r>
        <w:t xml:space="preserve"> — $29/mo: weekly 1:1 AI banker chat, custom asset class deep-dives, "elite peer" tier targeting (you pick the income bracket to simulate against)</w:t>
      </w:r>
    </w:p>
    <w:p>
      <w:pPr>
        <w:pStyle w:val="ListBullet"/>
      </w:pPr>
      <w:r>
        <w:rPr>
          <w:b/>
        </w:rPr>
        <w:t>AURUM PRIVATE</w:t>
      </w:r>
      <w:r>
        <w:t xml:space="preserve"> — $290/yr: everything + monthly printed brief mailed in a black envelope (cost: $4 postage, perceived: $290 worth of identity)</w:t>
      </w:r>
    </w:p>
    <w:p>
      <w:r>
        <w:t>LTV target: $108 (Y1) at 7% monthly churn = $128 LTV. CAC ceiling: $42.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Virality (in the core loop, not bolted on)</w:t>
      </w:r>
    </w:p>
    <w:p>
      <w:pPr>
        <w:pStyle w:val="ListNumber"/>
      </w:pPr>
      <w:r>
        <w:rPr>
          <w:b/>
        </w:rPr>
        <w:t>Wealth Score = the shareable number.</w:t>
      </w:r>
      <w:r>
        <w:t xml:space="preserve"> Strava-for-money. Every share = a recruiting poster.</w:t>
      </w:r>
    </w:p>
    <w:p>
      <w:pPr>
        <w:pStyle w:val="ListNumber"/>
      </w:pPr>
      <w:r>
        <w:rPr>
          <w:b/>
        </w:rPr>
        <w:t>Milestone share cards</w:t>
      </w:r>
      <w:r>
        <w:t xml:space="preserve"> — magazine-cover composition: serif headline ("HARNOOR · AURUM 500"), gold foil number, black background, signature line. Indistinguishable from a Vanity Fair feature.</w:t>
      </w:r>
    </w:p>
    <w:p>
      <w:pPr>
        <w:pStyle w:val="ListNumber"/>
      </w:pPr>
      <w:r>
        <w:rPr>
          <w:b/>
        </w:rPr>
        <w:t>Peer Tier flex</w:t>
      </w:r>
      <w:r>
        <w:t xml:space="preserve"> — "I'm now simulating against $500K earners" is a status drop people will screenshot.</w:t>
      </w:r>
    </w:p>
    <w:p>
      <w:pPr>
        <w:pStyle w:val="ListNumber"/>
      </w:pPr>
      <w:r>
        <w:rPr>
          <w:b/>
        </w:rPr>
        <w:t>Streak loss aversion</w:t>
      </w:r>
      <w:r>
        <w:t xml:space="preserve"> — break a 30-day streak and lose your tier color (platinum → silver). Public on profile.</w:t>
      </w:r>
    </w:p>
    <w:p>
      <w:pPr>
        <w:pStyle w:val="ListNumber"/>
      </w:pPr>
      <w:r>
        <w:rPr>
          <w:b/>
        </w:rPr>
        <w:t>Referral mechanic</w:t>
      </w:r>
      <w:r>
        <w:t xml:space="preserve"> — refer 2 friends, unlock the tier above your income bracket for one week. Tasting the next floor up = the hook.</w:t>
      </w:r>
    </w:p>
    <w:p>
      <w:r>
        <w:t>Viral coefficient target: K = 0.4 (each user invites 1.2 friends, 33% activate).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Pre-render spec (nightly cron, ~$0.003/user/day)</w:t>
      </w:r>
    </w:p>
    <w:p>
      <w:r>
        <w:rPr>
          <w:b/>
        </w:rPr>
        <w:t>Cron 06:00 UTC daily</w:t>
      </w:r>
      <w:r>
        <w:t>, per active user: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 xml:space="preserve">Stored at </w:t>
      </w:r>
      <w:r>
        <w:t>s3://innerverse-voice-scratch/aurum/briefs/{date}/{user_id}.json</w:t>
      </w:r>
      <w:r>
        <w:t>. App loads single JSON on open — feels instant because it IS instant.</w:t>
      </w:r>
    </w:p>
    <w:p>
      <w:r>
        <w:t>LLM: Bedrock Claude Sonnet 4.6 (~3¢/1k briefs). Image gen only on milestone hits (gpt-image-1, ~$0.04/card).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Aesthetic spec</w:t>
      </w:r>
    </w:p>
    <w:p>
      <w:pPr>
        <w:pStyle w:val="ListBullet"/>
      </w:pPr>
      <w:r>
        <w:t xml:space="preserve">Background: </w:t>
      </w:r>
      <w:r>
        <w:t>#0a0907</w:t>
      </w:r>
      <w:r>
        <w:t xml:space="preserve"> (near-black with warm undertone, NOT pure black)</w:t>
      </w:r>
    </w:p>
    <w:p>
      <w:pPr>
        <w:pStyle w:val="ListBullet"/>
      </w:pPr>
      <w:r>
        <w:t xml:space="preserve">Accent: </w:t>
      </w:r>
      <w:r>
        <w:t>#d4af37</w:t>
      </w:r>
      <w:r>
        <w:t xml:space="preserve"> (true gold) → </w:t>
      </w:r>
      <w:r>
        <w:t>#b8860b</w:t>
      </w:r>
      <w:r>
        <w:t xml:space="preserve"> (deeper) gradient</w:t>
      </w:r>
    </w:p>
    <w:p>
      <w:pPr>
        <w:pStyle w:val="ListBullet"/>
      </w:pPr>
      <w:r>
        <w:t>Typography: serif headlines (Playfair Display / Cormorant), sans body (Inter), mono numerics (JetBrains Mono)</w:t>
      </w:r>
    </w:p>
    <w:p>
      <w:pPr>
        <w:pStyle w:val="ListBullet"/>
      </w:pPr>
      <w:r>
        <w:t>Numbers are sacred — large, mono, animated</w:t>
      </w:r>
    </w:p>
    <w:p>
      <w:pPr>
        <w:pStyle w:val="ListBullet"/>
      </w:pPr>
      <w:r>
        <w:t>No flat icons. Hairline strokes only. 1px gold dividers.</w:t>
      </w:r>
    </w:p>
    <w:p>
      <w:pPr>
        <w:pStyle w:val="ListBullet"/>
      </w:pPr>
      <w:r>
        <w:t>Imagery vocabulary: vault doors, marble, ledger lines, thin gold rules, wax seals</w:t>
      </w:r>
    </w:p>
    <w:p>
      <w:pPr>
        <w:pStyle w:val="ListBullet"/>
      </w:pPr>
      <w:r>
        <w:t>Motion: slow, deliberate, expensive (300ms+ easings, never bouncy)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