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Staging</w:t>
      </w:r>
    </w:p>
    <w:p>
      <w:r>
        <w:t xml:space="preserve">ORACLE writes raw research here. VAULT promotes to active memory during </w:t>
      </w:r>
      <w:r>
        <w:t>/dream</w:t>
      </w:r>
      <w:r>
        <w:t>.</w:t>
      </w:r>
    </w:p>
    <w:p>
      <w:r>
        <w:rPr>
          <w:b/>
        </w:rPr>
        <w:t>This directory is gitignored</w:t>
      </w:r>
      <w:r>
        <w:t xml:space="preserve"> — contents are transient.</w:t>
      </w:r>
    </w:p>
    <w:p>
      <w:pPr>
        <w:spacing w:before="280" w:after="80"/>
      </w:pPr>
      <w:r>
        <w:rPr>
          <w:b/>
          <w:color w:val="141413"/>
          <w:sz w:val="36"/>
        </w:rPr>
        <w:t>Lifecycle</w:t>
      </w:r>
    </w:p>
    <w:p>
      <w:pPr>
        <w:pStyle w:val="ListNumber"/>
      </w:pPr>
      <w:r>
        <w:t xml:space="preserve">ORACLE saves an intel entry with </w:t>
      </w:r>
      <w:r>
        <w:t>status: staged</w:t>
      </w:r>
    </w:p>
    <w:p>
      <w:pPr>
        <w:pStyle w:val="ListNumber"/>
      </w:pPr>
      <w:r>
        <w:t>/dream</w:t>
      </w:r>
      <w:r>
        <w:t xml:space="preserve"> reviews each staged entry:</w:t>
      </w:r>
    </w:p>
    <w:p>
      <w:pPr>
        <w:pStyle w:val="ListBullet"/>
      </w:pPr>
      <w:r>
        <w:t>Check for duplicates in hot/warm</w:t>
      </w:r>
    </w:p>
    <w:p>
      <w:pPr>
        <w:pStyle w:val="ListBullet"/>
      </w:pPr>
      <w:r>
        <w:t>Verify source URLs are reachable</w:t>
      </w:r>
    </w:p>
    <w:p>
      <w:pPr>
        <w:pStyle w:val="ListBullet"/>
      </w:pPr>
      <w:r>
        <w:t>Score relevance to HM Tech / active projects</w:t>
      </w:r>
    </w:p>
    <w:p>
      <w:pPr>
        <w:pStyle w:val="ListBullet"/>
      </w:pPr>
      <w:r>
        <w:t>Reject stale (content &gt; 6 months old)</w:t>
      </w:r>
    </w:p>
    <w:p>
      <w:pPr>
        <w:pStyle w:val="ListNumber"/>
      </w:pPr>
      <w:r>
        <w:t xml:space="preserve">Accepted entries move to </w:t>
      </w:r>
      <w:r>
        <w:t>hot/</w:t>
      </w:r>
      <w:r>
        <w:t xml:space="preserve"> or </w:t>
      </w:r>
      <w:r>
        <w:t>warm/</w:t>
      </w:r>
      <w:r>
        <w:t xml:space="preserve"> based on actionability</w:t>
      </w:r>
    </w:p>
    <w:p>
      <w:pPr>
        <w:pStyle w:val="ListNumber"/>
      </w:pPr>
      <w:r>
        <w:t>Rejected entries are logged and deleted</w:t>
      </w:r>
    </w:p>
    <w:p>
      <w:pPr>
        <w:spacing w:before="280" w:after="80"/>
      </w:pPr>
      <w:r>
        <w:rPr>
          <w:b/>
          <w:color w:val="141413"/>
          <w:sz w:val="36"/>
        </w:rPr>
        <w:t>Filename Convention</w:t>
      </w:r>
    </w:p>
    <w:p>
      <w:r>
        <w:t>intel_[topic]_[YYYYMMDD].md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