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AKASHA — Concept (PR/FAQ)</w:t>
      </w:r>
    </w:p>
    <w:p>
      <w:r>
        <w:rPr>
          <w:b/>
        </w:rPr>
        <w:t>Subdomain:</w:t>
      </w:r>
      <w:r>
        <w:t xml:space="preserve"> akasha.silentinfinity.com</w:t>
      </w:r>
    </w:p>
    <w:p>
      <w:r>
        <w:rPr>
          <w:b/>
        </w:rPr>
        <w:t>Tagline:</w:t>
      </w:r>
      <w:r>
        <w:t xml:space="preserve"> </w:t>
      </w:r>
      <w:r>
        <w:rPr>
          <w:i/>
        </w:rPr>
        <w:t>Today's reading from a life you've already lived.</w:t>
      </w:r>
    </w:p>
    <w:p>
      <w:r>
        <w:rPr>
          <w:b/>
        </w:rPr>
        <w:t>Date:</w:t>
      </w:r>
      <w:r>
        <w:t xml:space="preserve"> 2026-05-07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(the future state)</w:t>
      </w:r>
    </w:p>
    <w:p>
      <w:r>
        <w:rPr>
          <w:b/>
        </w:rPr>
        <w:t>SAN FRANCISCO — Akasha, the daily akashic record reader, hits 100K daily readings.</w:t>
      </w:r>
      <w:r>
        <w:t xml:space="preserve"> Every dawn, members open Akasha to find a 200-word vignette from a past life the system has identified — a Florentine ledger-keeper who left his patron's house, a Punjabi grain merchant whose son sailed to Vancouver, a Sumerian scribe who couldn't sit still. Eerily specific. Always tied, by a single karmic thread, to today.</w:t>
      </w:r>
    </w:p>
    <w:p>
      <w:r>
        <w:t>Members also receive a one-line message from an ancestor three generations back, and a sigil drawn just for the day. Free users get one reading. Paid members ($11/mo) get a 7-day lineage map, voice oracle, and the ability to ask the record a question.</w:t>
      </w:r>
    </w:p>
    <w:p>
      <w:r>
        <w:t>"It's not horoscope. It's not therapy. It's the feeling that your life has rhymes older than you," said Harnoor, founder.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Is this real past-life reading?</w:t>
      </w:r>
    </w:p>
    <w:p>
      <w:r>
        <w:t xml:space="preserve">A: It's a daily contemplative practice. The vignette is generated from your patterns — what you've shared, the season, your archetype. We treat it as poetry that's true </w:t>
      </w:r>
      <w:r>
        <w:rPr>
          <w:i/>
        </w:rPr>
        <w:t>for</w:t>
      </w:r>
      <w:r>
        <w:t xml:space="preserve"> you, not literal history. Most users describe the resonance as "uncomfortably specific."</w:t>
      </w:r>
    </w:p>
    <w:p>
      <w:r>
        <w:rPr>
          <w:b/>
        </w:rPr>
        <w:t>Q: Why one reading per day?</w:t>
      </w:r>
    </w:p>
    <w:p>
      <w:r>
        <w:t>A: Scarcity protects awe. A reading you can refresh ten times is a slot machine. A reading that arrives once at dawn becomes a ritual.</w:t>
      </w:r>
    </w:p>
    <w:p>
      <w:r>
        <w:rPr>
          <w:b/>
        </w:rPr>
        <w:t>Q: What's the karmic thread?</w:t>
      </w:r>
    </w:p>
    <w:p>
      <w:r>
        <w:t>A: One sentence connecting the past-life vignette to a current pattern in your life. It's the load-bearing line — it's why the reading lands.</w:t>
      </w:r>
    </w:p>
    <w:p>
      <w:r>
        <w:rPr>
          <w:b/>
        </w:rPr>
        <w:t>Q: How does the ancestor message work?</w:t>
      </w:r>
    </w:p>
    <w:p>
      <w:r>
        <w:t xml:space="preserve">A: Three generations back is the deepest ancestor most people have any felt sense of. The message is short — under 12 words — and sounds like </w:t>
      </w:r>
      <w:r>
        <w:rPr>
          <w:i/>
        </w:rPr>
        <w:t>them</w:t>
      </w:r>
      <w:r>
        <w:t>, not like you.</w:t>
      </w:r>
    </w:p>
    <w:p>
      <w:r>
        <w:rPr>
          <w:b/>
        </w:rPr>
        <w:t>Q: Why a sigil?</w:t>
      </w:r>
    </w:p>
    <w:p>
      <w:r>
        <w:t>A: Something to screenshot. Something to draw. Something to carry. The sigil is the share card.</w:t>
      </w:r>
    </w:p>
    <w:p>
      <w:r>
        <w:rPr>
          <w:b/>
        </w:rPr>
        <w:t>Q: How is this different from horoscope apps?</w:t>
      </w:r>
    </w:p>
    <w:p>
      <w:r>
        <w:t xml:space="preserve">A: Horoscopes are universal. Akasha is forensic. Every reading names an era, place, occupation, and ends with a thread that points at </w:t>
      </w:r>
      <w:r>
        <w:rPr>
          <w:i/>
        </w:rPr>
        <w:t>your</w:t>
      </w:r>
      <w:r>
        <w:t xml:space="preserve"> current week.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User Journey (60 seconds)</w:t>
      </w:r>
    </w:p>
    <w:p>
      <w:pPr>
        <w:pStyle w:val="ListNumber"/>
      </w:pPr>
      <w:r>
        <w:rPr>
          <w:b/>
        </w:rPr>
        <w:t>Dawn (06:00 local).</w:t>
      </w:r>
      <w:r>
        <w:t xml:space="preserve"> Push notification: </w:t>
      </w:r>
      <w:r>
        <w:rPr>
          <w:i/>
        </w:rPr>
        <w:t>"Today's record is ready."</w:t>
      </w:r>
    </w:p>
    <w:p>
      <w:pPr>
        <w:pStyle w:val="ListNumber"/>
      </w:pPr>
      <w:r>
        <w:rPr>
          <w:b/>
        </w:rPr>
        <w:t>Open app.</w:t>
      </w:r>
      <w:r>
        <w:t xml:space="preserve"> Cold cosmic blue, antique gold sigil glowing top-center. The era + place above the vignette: </w:t>
      </w:r>
      <w:r>
        <w:rPr>
          <w:i/>
        </w:rPr>
        <w:t>"1487 · Bruges · ledger-keeper."</w:t>
      </w:r>
    </w:p>
    <w:p>
      <w:pPr>
        <w:pStyle w:val="ListNumber"/>
      </w:pPr>
      <w:r>
        <w:rPr>
          <w:b/>
        </w:rPr>
        <w:t>Read the vignette</w:t>
      </w:r>
      <w:r>
        <w:t xml:space="preserve"> (200 words, hard-cut, no scrolling pad).</w:t>
      </w:r>
    </w:p>
    <w:p>
      <w:pPr>
        <w:pStyle w:val="ListNumber"/>
      </w:pPr>
      <w:r>
        <w:rPr>
          <w:b/>
        </w:rPr>
        <w:t>Ancestor line</w:t>
      </w:r>
      <w:r>
        <w:t xml:space="preserve"> in a bordered card below: </w:t>
      </w:r>
      <w:r>
        <w:rPr>
          <w:i/>
        </w:rPr>
        <w:t>"Great-grandfather Sohan Singh: 'The land remembers who fed it.'"</w:t>
      </w:r>
    </w:p>
    <w:p>
      <w:pPr>
        <w:pStyle w:val="ListNumber"/>
      </w:pPr>
      <w:r>
        <w:rPr>
          <w:b/>
        </w:rPr>
        <w:t>Karmic thread</w:t>
      </w:r>
      <w:r>
        <w:t xml:space="preserve"> in carmine: </w:t>
      </w:r>
      <w:r>
        <w:rPr>
          <w:i/>
        </w:rPr>
        <w:t>"You left a counting-house then. You're leaving one now. Same hand, different pen."</w:t>
      </w:r>
    </w:p>
    <w:p>
      <w:pPr>
        <w:pStyle w:val="ListNumber"/>
      </w:pPr>
      <w:r>
        <w:rPr>
          <w:b/>
        </w:rPr>
        <w:t>Sigil card.</w:t>
      </w:r>
      <w:r>
        <w:t xml:space="preserve"> Tap to share — image + signature.</w:t>
      </w:r>
    </w:p>
    <w:p>
      <w:pPr>
        <w:pStyle w:val="ListNumber"/>
      </w:pPr>
      <w:r>
        <w:rPr>
          <w:b/>
        </w:rPr>
        <w:t>Tomorrow's preview</w:t>
      </w:r>
      <w:r>
        <w:t xml:space="preserve"> locked. </w:t>
      </w:r>
      <w:r>
        <w:rPr>
          <w:i/>
        </w:rPr>
        <w:t>"The record opens at dawn."</w:t>
      </w:r>
    </w:p>
    <w:p>
      <w:r>
        <w:t>That's the loop. Open. Read. Sit. Share.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Pre-render Spec (production, not demo)</w:t>
      </w:r>
    </w:p>
    <w:p>
      <w:r>
        <w:t xml:space="preserve">Demo is </w:t>
      </w:r>
      <w:r>
        <w:rPr>
          <w:b/>
        </w:rPr>
        <w:t>hard-coded</w:t>
      </w:r>
      <w:r>
        <w:t xml:space="preserve"> for Harnoor. Production pre-renders nightly: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Generated by</w:t>
            </w:r>
          </w:p>
        </w:tc>
      </w:tr>
      <w:tr>
        <w:tc>
          <w:tcPr>
            <w:tcW w:type="dxa" w:w="2880"/>
          </w:tcPr>
          <w:p>
            <w:r/>
            <w:r>
              <w:t>Era + place</w:t>
            </w:r>
          </w:p>
        </w:tc>
        <w:tc>
          <w:tcPr>
            <w:tcW w:type="dxa" w:w="2880"/>
          </w:tcPr>
          <w:p>
            <w:r/>
            <w:r>
              <w:t>User archetype + rotating eras</w:t>
            </w:r>
          </w:p>
        </w:tc>
        <w:tc>
          <w:tcPr>
            <w:tcW w:type="dxa" w:w="2880"/>
          </w:tcPr>
          <w:p>
            <w:r/>
            <w:r>
              <w:t>LLM, seeded by user_id + date</w:t>
            </w:r>
          </w:p>
        </w:tc>
      </w:tr>
      <w:tr>
        <w:tc>
          <w:tcPr>
            <w:tcW w:type="dxa" w:w="2880"/>
          </w:tcPr>
          <w:p>
            <w:r/>
            <w:r>
              <w:t>Occupation</w:t>
            </w:r>
          </w:p>
        </w:tc>
        <w:tc>
          <w:tcPr>
            <w:tcW w:type="dxa" w:w="2880"/>
          </w:tcPr>
          <w:p>
            <w:r/>
            <w:r>
              <w:t>Mapped from current career signal</w:t>
            </w:r>
          </w:p>
        </w:tc>
        <w:tc>
          <w:tcPr>
            <w:tcW w:type="dxa" w:w="2880"/>
          </w:tcPr>
          <w:p>
            <w:r/>
            <w:r>
              <w:t>LLM</w:t>
            </w:r>
          </w:p>
        </w:tc>
      </w:tr>
      <w:tr>
        <w:tc>
          <w:tcPr>
            <w:tcW w:type="dxa" w:w="2880"/>
          </w:tcPr>
          <w:p>
            <w:r/>
            <w:r>
              <w:t>200-word vignette</w:t>
            </w:r>
          </w:p>
        </w:tc>
        <w:tc>
          <w:tcPr>
            <w:tcW w:type="dxa" w:w="2880"/>
          </w:tcPr>
          <w:p>
            <w:r/>
            <w:r>
              <w:t>Era + occupation + 3 of user's known patterns</w:t>
            </w:r>
          </w:p>
        </w:tc>
        <w:tc>
          <w:tcPr>
            <w:tcW w:type="dxa" w:w="2880"/>
          </w:tcPr>
          <w:p>
            <w:r/>
            <w:r>
              <w:t>LLM, temperature 0.85</w:t>
            </w:r>
          </w:p>
        </w:tc>
      </w:tr>
      <w:tr>
        <w:tc>
          <w:tcPr>
            <w:tcW w:type="dxa" w:w="2880"/>
          </w:tcPr>
          <w:p>
            <w:r/>
            <w:r>
              <w:t>Ancestor relation</w:t>
            </w:r>
          </w:p>
        </w:tc>
        <w:tc>
          <w:tcPr>
            <w:tcW w:type="dxa" w:w="2880"/>
          </w:tcPr>
          <w:p>
            <w:r/>
            <w:r>
              <w:t>Rotates: great-gm, gf, great-gf, etc.</w:t>
            </w:r>
          </w:p>
        </w:tc>
        <w:tc>
          <w:tcPr>
            <w:tcW w:type="dxa" w:w="2880"/>
          </w:tcPr>
          <w:p>
            <w:r/>
            <w:r>
              <w:t>Rule</w:t>
            </w:r>
          </w:p>
        </w:tc>
      </w:tr>
      <w:tr>
        <w:tc>
          <w:tcPr>
            <w:tcW w:type="dxa" w:w="2880"/>
          </w:tcPr>
          <w:p>
            <w:r/>
            <w:r>
              <w:t>Ancestor line</w:t>
            </w:r>
          </w:p>
        </w:tc>
        <w:tc>
          <w:tcPr>
            <w:tcW w:type="dxa" w:w="2880"/>
          </w:tcPr>
          <w:p>
            <w:r/>
            <w:r>
              <w:t>User's stated heritage + relation + theme</w:t>
            </w:r>
          </w:p>
        </w:tc>
        <w:tc>
          <w:tcPr>
            <w:tcW w:type="dxa" w:w="2880"/>
          </w:tcPr>
          <w:p>
            <w:r/>
            <w:r>
              <w:t>LLM</w:t>
            </w:r>
          </w:p>
        </w:tc>
      </w:tr>
      <w:tr>
        <w:tc>
          <w:tcPr>
            <w:tcW w:type="dxa" w:w="2880"/>
          </w:tcPr>
          <w:p>
            <w:r/>
            <w:r>
              <w:t>Karmic thread</w:t>
            </w:r>
          </w:p>
        </w:tc>
        <w:tc>
          <w:tcPr>
            <w:tcW w:type="dxa" w:w="2880"/>
          </w:tcPr>
          <w:p>
            <w:r/>
            <w:r>
              <w:t>Vignette + today's known event/pattern</w:t>
            </w:r>
          </w:p>
        </w:tc>
        <w:tc>
          <w:tcPr>
            <w:tcW w:type="dxa" w:w="2880"/>
          </w:tcPr>
          <w:p>
            <w:r/>
            <w:r>
              <w:t>LLM, temperature 0.6</w:t>
            </w:r>
          </w:p>
        </w:tc>
      </w:tr>
      <w:tr>
        <w:tc>
          <w:tcPr>
            <w:tcW w:type="dxa" w:w="2880"/>
          </w:tcPr>
          <w:p>
            <w:r/>
            <w:r>
              <w:t>Sigil SVG</w:t>
            </w:r>
          </w:p>
        </w:tc>
        <w:tc>
          <w:tcPr>
            <w:tcW w:type="dxa" w:w="2880"/>
          </w:tcPr>
          <w:p>
            <w:r/>
            <w:r>
              <w:t>Hash of date + user_id, geometric primitives</w:t>
            </w:r>
          </w:p>
        </w:tc>
        <w:tc>
          <w:tcPr>
            <w:tcW w:type="dxa" w:w="2880"/>
          </w:tcPr>
          <w:p>
            <w:r/>
            <w:r>
              <w:t>Deterministic generator</w:t>
            </w:r>
          </w:p>
        </w:tc>
      </w:tr>
    </w:tbl>
    <w:p/>
    <w:p>
      <w:r>
        <w:t>Pre-render runs 04:00 UTC. No fetch at open. No empty states.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reading/day, no archive, no sigil download</w:t>
            </w:r>
          </w:p>
        </w:tc>
      </w:tr>
      <w:tr>
        <w:tc>
          <w:tcPr>
            <w:tcW w:type="dxa" w:w="2880"/>
          </w:tcPr>
          <w:p>
            <w:r/>
            <w:r>
              <w:t>Akashic</w:t>
            </w:r>
          </w:p>
        </w:tc>
        <w:tc>
          <w:tcPr>
            <w:tcW w:type="dxa" w:w="2880"/>
          </w:tcPr>
          <w:p>
            <w:r/>
            <w:r>
              <w:t>$11/mo</w:t>
            </w:r>
          </w:p>
        </w:tc>
        <w:tc>
          <w:tcPr>
            <w:tcW w:type="dxa" w:w="2880"/>
          </w:tcPr>
          <w:p>
            <w:r/>
            <w:r>
              <w:t>Unlimited readings, 7-day lineage map, voice oracle, ask-the-record (3/day), sigil PNG/SVG download</w:t>
            </w:r>
          </w:p>
        </w:tc>
      </w:tr>
      <w:tr>
        <w:tc>
          <w:tcPr>
            <w:tcW w:type="dxa" w:w="2880"/>
          </w:tcPr>
          <w:p>
            <w:r/>
            <w:r>
              <w:t>Annual</w:t>
            </w:r>
          </w:p>
        </w:tc>
        <w:tc>
          <w:tcPr>
            <w:tcW w:type="dxa" w:w="2880"/>
          </w:tcPr>
          <w:p>
            <w:r/>
            <w:r>
              <w:t>$99/yr</w:t>
            </w:r>
          </w:p>
        </w:tc>
        <w:tc>
          <w:tcPr>
            <w:tcW w:type="dxa" w:w="2880"/>
          </w:tcPr>
          <w:p>
            <w:r/>
            <w:r>
              <w:t>Akashic + custom era request, monthly deep reading</w:t>
            </w:r>
          </w:p>
        </w:tc>
      </w:tr>
      <w:tr>
        <w:tc>
          <w:tcPr>
            <w:tcW w:type="dxa" w:w="2880"/>
          </w:tcPr>
          <w:p>
            <w:r/>
            <w:r>
              <w:t>Codex</w:t>
            </w:r>
          </w:p>
        </w:tc>
        <w:tc>
          <w:tcPr>
            <w:tcW w:type="dxa" w:w="2880"/>
          </w:tcPr>
          <w:p>
            <w:r/>
            <w:r>
              <w:t>$499 lifetime</w:t>
            </w:r>
          </w:p>
        </w:tc>
        <w:tc>
          <w:tcPr>
            <w:tcW w:type="dxa" w:w="2880"/>
          </w:tcPr>
          <w:p>
            <w:r/>
            <w:r>
              <w:t>Everything + physical scroll mailed quarterly with year's threads in calligraphy</w:t>
            </w:r>
          </w:p>
        </w:tc>
      </w:tr>
    </w:tbl>
    <w:p/>
    <w:p>
      <w:r>
        <w:t>60-second pricing test: page loads, free is obvious, $11 is the obvious upgrade, $499 is the flex.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 Mechanic (in core loop)</w:t>
      </w:r>
    </w:p>
    <w:p>
      <w:r>
        <w:t xml:space="preserve">The </w:t>
      </w:r>
      <w:r>
        <w:rPr>
          <w:b/>
        </w:rPr>
        <w:t>sigil share card</w:t>
      </w:r>
      <w:r>
        <w:t xml:space="preserve"> is the lever. Each reading produces a screenshotable square: sigil on cosmic blue, era + occupation in gold serif, karmic thread in one line, signature </w:t>
      </w:r>
      <w:r>
        <w:t>akasha.silentinfinity.com</w:t>
      </w:r>
      <w:r>
        <w:t>. Designed for Stories/Notes — eerie, brand-recognizable, no dunking, just intrigue.</w:t>
      </w:r>
    </w:p>
    <w:p>
      <w:r>
        <w:t xml:space="preserve">Secondary lever: </w:t>
      </w:r>
      <w:r>
        <w:rPr>
          <w:b/>
        </w:rPr>
        <w:t>lineage map</w:t>
      </w:r>
      <w:r>
        <w:t xml:space="preserve"> (paid) lets you stitch 7 days into a single shareable vertical scroll — a week of past-lives reads as a graphic novel page.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t xml:space="preserve">Background: </w:t>
      </w:r>
      <w:r>
        <w:t>#0e1a3a</w:t>
      </w:r>
      <w:r>
        <w:t xml:space="preserve"> deep cosmic blue</w:t>
      </w:r>
    </w:p>
    <w:p>
      <w:pPr>
        <w:pStyle w:val="ListBullet"/>
      </w:pPr>
      <w:r>
        <w:t xml:space="preserve">Ink: </w:t>
      </w:r>
      <w:r>
        <w:t>#f0e6d2</w:t>
      </w:r>
      <w:r>
        <w:t xml:space="preserve"> cream</w:t>
      </w:r>
    </w:p>
    <w:p>
      <w:pPr>
        <w:pStyle w:val="ListBullet"/>
      </w:pPr>
      <w:r>
        <w:t xml:space="preserve">Accent: </w:t>
      </w:r>
      <w:r>
        <w:t>#c8a861</w:t>
      </w:r>
      <w:r>
        <w:t xml:space="preserve"> antique gold</w:t>
      </w:r>
    </w:p>
    <w:p>
      <w:pPr>
        <w:pStyle w:val="ListBullet"/>
      </w:pPr>
      <w:r>
        <w:t xml:space="preserve">Secondary: </w:t>
      </w:r>
      <w:r>
        <w:t>#a04a4a</w:t>
      </w:r>
      <w:r>
        <w:t xml:space="preserve"> carmine (karmic thread only)</w:t>
      </w:r>
    </w:p>
    <w:p>
      <w:pPr>
        <w:pStyle w:val="ListBullet"/>
      </w:pPr>
      <w:r>
        <w:t xml:space="preserve">Muted: </w:t>
      </w:r>
      <w:r>
        <w:t>#3a4566</w:t>
      </w:r>
      <w:r>
        <w:t xml:space="preserve"> slate-blue</w:t>
      </w:r>
    </w:p>
    <w:p>
      <w:pPr>
        <w:pStyle w:val="ListBullet"/>
      </w:pPr>
      <w:r>
        <w:t xml:space="preserve">Border: </w:t>
      </w:r>
      <w:r>
        <w:t>#1c2a4f</w:t>
      </w:r>
    </w:p>
    <w:p>
      <w:pPr>
        <w:pStyle w:val="ListBullet"/>
      </w:pPr>
      <w:r>
        <w:t xml:space="preserve">Font: </w:t>
      </w:r>
      <w:r>
        <w:rPr>
          <w:b/>
        </w:rPr>
        <w:t>Cormorant SC</w:t>
      </w:r>
      <w:r>
        <w:t xml:space="preserve"> (era headers, sigil caption — small caps, antique) + </w:t>
      </w:r>
      <w:r>
        <w:rPr>
          <w:b/>
        </w:rPr>
        <w:t>Inter</w:t>
      </w:r>
      <w:r>
        <w:t xml:space="preserve"> (body)</w:t>
      </w:r>
    </w:p>
    <w:p>
      <w:pPr>
        <w:pStyle w:val="ListBullet"/>
      </w:pPr>
      <w:r>
        <w:t>Vibe: lit oil lamp on a velvet table at 4am, brass instruments, illuminated manuscript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hard-coded means</w:t>
      </w:r>
    </w:p>
    <w:p>
      <w:r>
        <w:t>The demo is Harnoor on 2026-05-07.</w:t>
      </w:r>
    </w:p>
    <w:p>
      <w:pPr>
        <w:pStyle w:val="ListBullet"/>
      </w:pPr>
      <w:r>
        <w:t>Era: 1487 · Bruges · ledger-keeper for the Medici factor</w:t>
      </w:r>
    </w:p>
    <w:p>
      <w:pPr>
        <w:pStyle w:val="ListBullet"/>
      </w:pPr>
      <w:r>
        <w:t>Heritage thread: Punjabi via Vancouver</w:t>
      </w:r>
    </w:p>
    <w:p>
      <w:pPr>
        <w:pStyle w:val="ListBullet"/>
      </w:pPr>
      <w:r>
        <w:t>Ancestor: Great-grandfather Sohan Singh</w:t>
      </w:r>
    </w:p>
    <w:p>
      <w:pPr>
        <w:pStyle w:val="ListBullet"/>
      </w:pPr>
      <w:r>
        <w:t>Karmic thread: "left a counting-house then, leaving one now"</w:t>
      </w:r>
    </w:p>
    <w:p>
      <w:pPr>
        <w:pStyle w:val="ListBullet"/>
      </w:pPr>
      <w:r>
        <w:t>Sigil: a hard-coded SVG, not generated</w:t>
      </w:r>
    </w:p>
    <w:p>
      <w:r>
        <w:t>No loading. No fetch. Open and it's there.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