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280" w:after="80"/>
      </w:pPr>
      <w:r>
        <w:rPr>
          <w:b/>
          <w:color w:val="D97757"/>
          <w:sz w:val="44"/>
        </w:rPr>
        <w:t>FOR IMMEDIATE RELEASE</w:t>
      </w:r>
    </w:p>
    <w:p>
      <w:pPr>
        <w:spacing w:before="280" w:after="80"/>
      </w:pPr>
      <w:r>
        <w:rPr>
          <w:b/>
          <w:color w:val="141413"/>
          <w:sz w:val="36"/>
        </w:rPr>
        <w:t>TIMELINES — Every Sunday morning, meet three versions of yourself who took the other road.</w:t>
      </w:r>
    </w:p>
    <w:p>
      <w:r>
        <w:rPr>
          <w:b/>
        </w:rPr>
        <w:t>WASHINGTON, D.C. — Sunday, 8:00 a.m.</w:t>
      </w:r>
      <w:r>
        <w:t xml:space="preserve"> Innerverse Apps Studio today launched </w:t>
      </w:r>
      <w:r>
        <w:rPr>
          <w:b/>
        </w:rPr>
        <w:t>TIMELINES</w:t>
      </w:r>
      <w:r>
        <w:t>, a quietly addictive web app that drops three cinematic short stories into your phone every Sunday — each one a 200-word vignette of a life you almost lived.</w:t>
      </w:r>
    </w:p>
    <w:p>
      <w:r>
        <w:t xml:space="preserve">Most "what if" tools give you a horoscope. TIMELINES gives you a </w:t>
      </w:r>
      <w:r>
        <w:rPr>
          <w:i/>
        </w:rPr>
        <w:t>story</w:t>
      </w:r>
      <w:r>
        <w:t xml:space="preserve">. The version of you who took the IBM job and stayed. The version who moved to Paris in 2018. The version who had children three years sooner and never built the company. Each is rendered like a New Yorker sketch — specific, sensory, grown-up — and arrives with a procedurally generated cover image and a single closing line: </w:t>
      </w:r>
      <w:r>
        <w:rPr>
          <w:i/>
        </w:rPr>
        <w:t>what this version of you knows that you don't.</w:t>
      </w:r>
    </w:p>
    <w:p>
      <w:pPr>
        <w:spacing w:before="200" w:after="80"/>
      </w:pPr>
      <w:r>
        <w:rPr>
          <w:b/>
          <w:color w:val="141413"/>
          <w:sz w:val="28"/>
        </w:rPr>
        <w:t>Why now</w:t>
      </w:r>
    </w:p>
    <w:p>
      <w:r>
        <w:t>Counterfactual thinking is the most powerful private engine in the human mind, and the worst-served by software. People spend hours scrolling feeds about strangers' lives but have no ritual for imagining their own. TIMELINES is that ritual. It's slow, weekly, and finite — three stories, then nothing until next Sunday. The pull is the wait.</w:t>
      </w:r>
    </w:p>
    <w:p>
      <w:pPr>
        <w:spacing w:before="200" w:after="80"/>
      </w:pPr>
      <w:r>
        <w:rPr>
          <w:b/>
          <w:color w:val="141413"/>
          <w:sz w:val="28"/>
        </w:rPr>
        <w:t>How it works</w:t>
      </w:r>
    </w:p>
    <w:p>
      <w:r>
        <w:t xml:space="preserve">Open the app any Sunday morning. Three cards, stacked. Tap to read. Each story takes ninety seconds. Below the new drop, an archive of every previous Sunday — the version of you who became a yoga teacher, the version whose sister lived next door — lives on like a private literary magazine you forgot you subscribed to. At the bottom, a single prompt: </w:t>
      </w:r>
      <w:r>
        <w:rPr>
          <w:i/>
        </w:rPr>
        <w:t>what would you ask the next timeline?</w:t>
      </w:r>
      <w:r>
        <w:t xml:space="preserve"> Your answer steers next week's drop.</w:t>
      </w:r>
    </w:p>
    <w:p>
      <w:pPr>
        <w:spacing w:before="200" w:after="80"/>
      </w:pPr>
      <w:r>
        <w:rPr>
          <w:b/>
          <w:color w:val="141413"/>
          <w:sz w:val="28"/>
        </w:rPr>
        <w:t>What people are saying</w:t>
      </w:r>
    </w:p>
    <w:p>
      <w:pPr>
        <w:ind w:left="432"/>
      </w:pPr>
      <w:r>
        <w:rPr>
          <w:i/>
          <w:color w:val="666666"/>
        </w:rPr>
        <w:t>"I read the Paris one and had to put my phone down. I'm still thinking about the line about my wife on the balcony." — Harnoor S., founder, Cloud 8 Data</w:t>
      </w:r>
    </w:p>
    <w:p>
      <w:pPr>
        <w:ind w:left="432"/>
      </w:pPr>
      <w:r>
        <w:rPr>
          <w:i/>
          <w:color w:val="666666"/>
        </w:rPr>
        <w:t>"The closest thing I've found to therapy that costs nothing." — early reader</w:t>
      </w:r>
    </w:p>
    <w:p>
      <w:pPr>
        <w:ind w:left="432"/>
      </w:pPr>
      <w:r>
        <w:rPr>
          <w:i/>
          <w:color w:val="666666"/>
        </w:rPr>
        <w:t>"I check it before email now." — early reader</w:t>
      </w:r>
    </w:p>
    <w:p>
      <w:pPr>
        <w:spacing w:before="200" w:after="80"/>
      </w:pPr>
      <w:r>
        <w:rPr>
          <w:b/>
          <w:color w:val="141413"/>
          <w:sz w:val="28"/>
        </w:rPr>
        <w:t>Availability</w:t>
      </w:r>
    </w:p>
    <w:p>
      <w:r>
        <w:t xml:space="preserve">Live now at </w:t>
      </w:r>
      <w:r>
        <w:rPr>
          <w:b/>
        </w:rPr>
        <w:t>timelines.silentinfinity.com</w:t>
      </w:r>
      <w:r>
        <w:t>. Free. Single page. Works offline once loaded. Sunday at 8:00 a.m. local time, three new versions of you appear. The other six days, you wait.</w:t>
      </w:r>
    </w:p>
    <w:p>
      <w:r>
        <w:t>The romance of the road not taken — on a screen you already check.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