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SHADOW — Concept (PR/FAQ)</w:t>
      </w:r>
    </w:p>
    <w:p>
      <w:pPr>
        <w:spacing w:before="280" w:after="80"/>
      </w:pPr>
      <w:r>
        <w:rPr>
          <w:b/>
          <w:color w:val="141413"/>
          <w:sz w:val="36"/>
        </w:rPr>
        <w:t>Press Release</w:t>
      </w:r>
    </w:p>
    <w:p>
      <w:r>
        <w:rPr>
          <w:b/>
        </w:rPr>
        <w:t>Shadow launches: a 9 PM ritual for the parts of you that don't get airtime.</w:t>
      </w:r>
    </w:p>
    <w:p>
      <w:r>
        <w:t xml:space="preserve">Most apps reward your highlight reel. Shadow does the opposite. Every night at 9 PM, you receive </w:t>
      </w:r>
      <w:r>
        <w:rPr>
          <w:b/>
        </w:rPr>
        <w:t>one</w:t>
      </w:r>
      <w:r>
        <w:t xml:space="preserve"> prompt — uncomfortable, specific, compassionate — pointing at a pattern Shadow has been quietly noticing in you. You write or speak a response. You go to bed. Nothing is shared. Nothing is graded.</w:t>
      </w:r>
    </w:p>
    <w:p>
      <w:r>
        <w:t>Over weeks, Shadow builds a private map of your patterns: what's integrated, what's still loud, what's quietly running you. Perfectionism. The pull of family. The voice that won't say no. You see them by name — and watch them soften.</w:t>
      </w:r>
    </w:p>
    <w:p>
      <w:r>
        <w:t>Shadow is not therapy. It's a candle by the bed. Edgy but caring. A safe container for the parts of you that have been waiting to be looked at.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Why only one prompt a day?</w:t>
      </w:r>
    </w:p>
    <w:p>
      <w:r>
        <w:t>Because shadow work is depth, not volume. One honest paragraph beats ten skimmed ones. The 9 PM cutoff trains the nervous system: this is where the day ends and the deeper layer begins.</w:t>
      </w:r>
    </w:p>
    <w:p>
      <w:r>
        <w:rPr>
          <w:b/>
        </w:rPr>
        <w:t>How does Shadow "notice" patterns?</w:t>
      </w:r>
    </w:p>
    <w:p>
      <w:r>
        <w:t>From your own words, over time. Themes that recur across journals get named gently and surfaced as the Shadow Map. You always have final say — you can rename or retire any pattern.</w:t>
      </w:r>
    </w:p>
    <w:p>
      <w:r>
        <w:rPr>
          <w:b/>
        </w:rPr>
        <w:t>Is this safe? Won't it dredge stuff up?</w:t>
      </w:r>
    </w:p>
    <w:p>
      <w:r>
        <w:t>Prompts are calibrated to be edge-of-comfortable, never destabilizing. There's a "too much tonight" tap that swaps the prompt for a softer one. Shadow is a complement to therapy, not a replacement.</w:t>
      </w:r>
    </w:p>
    <w:p>
      <w:r>
        <w:rPr>
          <w:b/>
        </w:rPr>
        <w:t>Who sees my journals?</w:t>
      </w:r>
    </w:p>
    <w:p>
      <w:r>
        <w:t>Nobody. Not us, not AI training data, not your future self via search. Encrypted at rest, never shown back unless you open the app.</w:t>
      </w:r>
    </w:p>
    <w:p>
      <w:r>
        <w:rPr>
          <w:b/>
        </w:rPr>
        <w:t>Why the dark UI?</w:t>
      </w:r>
    </w:p>
    <w:p>
      <w:r>
        <w:t>Night is when the shadow shows up. The palette — deep night, candle ink, aged copper — is meant to signal "this is the off-hours room of your inner life."</w:t>
      </w:r>
    </w:p>
    <w:p>
      <w:r>
        <w:rPr>
          <w:b/>
        </w:rPr>
        <w:t>Pricing?</w:t>
      </w:r>
    </w:p>
    <w:p>
      <w:r>
        <w:t>Free: 1 prompt/day, no map, no audio.</w:t>
      </w:r>
    </w:p>
    <w:p>
      <w:r>
        <w:t>Shadow+ $11/mo: unlimited prompts, full Shadow Map, voice journaling, share-cards.</w:t>
      </w:r>
    </w:p>
    <w:p>
      <w:r>
        <w:t>$89/yr: same as monthly, two months free.</w:t>
      </w:r>
    </w:p>
    <w:p>
      <w:r>
        <w:t>$349 Integration Intensive: 30-day guided program with one named pattern, daily structured prompts, end-of-month integration ceremony.</w:t>
      </w:r>
    </w:p>
    <w:p>
      <w:pPr>
        <w:spacing w:before="280" w:after="80"/>
      </w:pPr>
      <w:r>
        <w:rPr>
          <w:b/>
          <w:color w:val="141413"/>
          <w:sz w:val="36"/>
        </w:rPr>
        <w:t>Patterns hard-coded for Harnoor</w:t>
      </w:r>
    </w:p>
    <w:p>
      <w:pPr>
        <w:pStyle w:val="ListBullet"/>
      </w:pPr>
      <w:r>
        <w:rPr>
          <w:b/>
        </w:rPr>
        <w:t>Perfectionism</w:t>
      </w:r>
      <w:r>
        <w:t xml:space="preserve"> (loud, partially seen) — 64% integrated</w:t>
      </w:r>
    </w:p>
    <w:p>
      <w:pPr>
        <w:pStyle w:val="ListBullet"/>
      </w:pPr>
      <w:r>
        <w:rPr>
          <w:b/>
        </w:rPr>
        <w:t>Immigrant family loyalty / duty</w:t>
      </w:r>
      <w:r>
        <w:t xml:space="preserve"> (named recently) — 41% integrated</w:t>
      </w:r>
    </w:p>
    <w:p>
      <w:pPr>
        <w:pStyle w:val="ListBullet"/>
      </w:pPr>
      <w:r>
        <w:rPr>
          <w:b/>
        </w:rPr>
        <w:t>Fear of being seen as soft</w:t>
      </w:r>
      <w:r>
        <w:t xml:space="preserve"> (newest, raw) — 22% integrated</w:t>
      </w:r>
    </w:p>
    <w:p>
      <w:r>
        <w:t>Tonight's prompt is built off pattern #3.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