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Genius Audit + Competitive Teardown — Chiefs of Staff</w:t>
      </w:r>
    </w:p>
    <w:p>
      <w:r>
        <w:t>_2026-05-21 · research via Perplexity Sonar-Pro · for: genius.silentinfinity.com_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r>
        <w:t xml:space="preserve">Genius today is an excellent </w:t>
      </w:r>
      <w:r>
        <w:rPr>
          <w:b/>
        </w:rPr>
        <w:t>cockpit/launcher</w:t>
      </w:r>
      <w:r>
        <w:t xml:space="preserve"> — a beautiful tiled dashboard that</w:t>
      </w:r>
    </w:p>
    <w:p>
      <w:r>
        <w:rPr>
          <w:i/>
        </w:rPr>
        <w:t>links</w:t>
      </w:r>
      <w:r>
        <w:t xml:space="preserve"> to everything. The best AI chiefs of staff are </w:t>
      </w:r>
      <w:r>
        <w:rPr>
          <w:b/>
        </w:rPr>
        <w:t>proactive operators</w:t>
      </w:r>
      <w:r>
        <w:t xml:space="preserve"> that</w:t>
      </w:r>
    </w:p>
    <w:p>
      <w:r>
        <w:rPr>
          <w:i/>
        </w:rPr>
        <w:t>do</w:t>
      </w:r>
      <w:r>
        <w:t xml:space="preserve"> things: they triage your inbox, prep your meetings, force-rank your day, track</w:t>
      </w:r>
    </w:p>
    <w:p>
      <w:r>
        <w:t>your open decisions, and act-after-approval. The single highest-leverage move is to</w:t>
      </w:r>
    </w:p>
    <w:p>
      <w:r>
        <w:t xml:space="preserve">turn Genius's home screen from a </w:t>
      </w:r>
      <w:r>
        <w:rPr>
          <w:i/>
        </w:rPr>
        <w:t>grid of links</w:t>
      </w:r>
      <w:r>
        <w:t xml:space="preserve"> into an </w:t>
      </w:r>
      <w:r>
        <w:rPr>
          <w:b/>
        </w:rPr>
        <w:t>opinionated daily brief</w:t>
      </w:r>
    </w:p>
    <w:p>
      <w:r>
        <w:t>that pulls from the infra TITAN already has (Gmail MCP, Calendar MCP, memory tiers,</w:t>
      </w:r>
    </w:p>
    <w:p>
      <w:r>
        <w:t>scheduled tasks). We don't need new tech — we need to connect what exists into a</w:t>
      </w:r>
    </w:p>
    <w:p>
      <w:r>
        <w:t>proactive surface.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Genius today — honest audit</w:t>
      </w:r>
    </w:p>
    <w:p>
      <w:r>
        <w:rPr>
          <w:b/>
        </w:rPr>
        <w:t>What it is:</w:t>
      </w:r>
      <w:r>
        <w:t xml:space="preserve"> a static cockpit at genius.silentinfinity.com — sections for Top</w:t>
      </w:r>
    </w:p>
    <w:p>
      <w:r>
        <w:t>Priorities, Calendar, Tasks, Command Center (8 tiles), Brain &amp; Tools, Innerverse,</w:t>
      </w:r>
    </w:p>
    <w:p>
      <w:r>
        <w:t>Foundry, Studios, Career, Holdings, Skills, Agents, Automations, All Projects. Chat</w:t>
      </w:r>
    </w:p>
    <w:p>
      <w:r>
        <w:t xml:space="preserve">is delegated to </w:t>
      </w:r>
      <w:r>
        <w:t>jarvis.livegroweveryday.com</w:t>
      </w:r>
      <w:r>
        <w:t>. Now also has a 5-theme newsletter</w:t>
      </w:r>
    </w:p>
    <w:p>
      <w:r>
        <w:t>player.</w:t>
      </w:r>
    </w:p>
    <w:p>
      <w:r>
        <w:rPr>
          <w:b/>
        </w:rPr>
        <w:t>Strengths</w:t>
      </w:r>
    </w:p>
    <w:p>
      <w:pPr>
        <w:pStyle w:val="ListBullet"/>
      </w:pPr>
      <w:r>
        <w:t>Single front door to the whole empire; great visual identity (cool-blue, Iron-Man framing).</w:t>
      </w:r>
    </w:p>
    <w:p>
      <w:pPr>
        <w:pStyle w:val="ListBullet"/>
      </w:pPr>
      <w:r>
        <w:t>Real surfaces already exist: HUD brief, daily PA email, newsletters + CMS, search.</w:t>
      </w:r>
    </w:p>
    <w:p>
      <w:pPr>
        <w:pStyle w:val="ListBullet"/>
      </w:pPr>
      <w:r>
        <w:t>Backend muscle: Gmail MCP, Calendar MCP, memory tiers, ~35 scheduled tasks, 6 sub-agents.</w:t>
      </w:r>
    </w:p>
    <w:p>
      <w:r>
        <w:rPr>
          <w:b/>
        </w:rPr>
        <w:t>Gaps vs best-in-class (the honest part)</w:t>
      </w:r>
    </w:p>
    <w:p>
      <w:pPr>
        <w:pStyle w:val="ListNumber"/>
      </w:pPr>
      <w:r>
        <w:rPr>
          <w:b/>
        </w:rPr>
        <w:t>Passive, not proactive.</w:t>
      </w:r>
      <w:r>
        <w:t xml:space="preserve"> It shows links; it doesn't surface "here are your 3</w:t>
      </w:r>
    </w:p>
    <w:p>
      <w:r>
        <w:t xml:space="preserve">   things today" or "I triaged 40 emails." The brief lives in email, not on the page.</w:t>
      </w:r>
    </w:p>
    <w:p>
      <w:pPr>
        <w:pStyle w:val="ListNumber"/>
      </w:pPr>
      <w:r>
        <w:rPr>
          <w:b/>
        </w:rPr>
        <w:t>No live email triage on-surface.</w:t>
      </w:r>
      <w:r>
        <w:t xml:space="preserve"> Gmail MCP exists but Genius doesn't show an</w:t>
      </w:r>
    </w:p>
    <w:p>
      <w:r>
        <w:t xml:space="preserve">   inbox snapshot (archived / must-reply / drafted-for-you).</w:t>
      </w:r>
    </w:p>
    <w:p>
      <w:pPr>
        <w:pStyle w:val="ListNumber"/>
      </w:pPr>
      <w:r>
        <w:rPr>
          <w:b/>
        </w:rPr>
        <w:t>No meeting prep.</w:t>
      </w:r>
      <w:r>
        <w:t xml:space="preserve"> Calendar tiles link out; no per-meeting purpose + context pack.</w:t>
      </w:r>
    </w:p>
    <w:p>
      <w:pPr>
        <w:pStyle w:val="ListNumber"/>
      </w:pPr>
      <w:r>
        <w:rPr>
          <w:b/>
        </w:rPr>
        <w:t>No decision/commitment tracker.</w:t>
      </w:r>
      <w:r>
        <w:t xml:space="preserve"> Open decisions you're blocking aren't surfaced.</w:t>
      </w:r>
    </w:p>
    <w:p>
      <w:pPr>
        <w:pStyle w:val="ListNumber"/>
      </w:pPr>
      <w:r>
        <w:rPr>
          <w:b/>
        </w:rPr>
        <w:t>Memory is tiered but not "about me/people/projects" typed</w:t>
      </w:r>
      <w:r>
        <w:t xml:space="preserve"> — no people graph,</w:t>
      </w:r>
    </w:p>
    <w:p>
      <w:r>
        <w:t xml:space="preserve">   no preference profile the assistant reasons over.</w:t>
      </w:r>
    </w:p>
    <w:p>
      <w:pPr>
        <w:pStyle w:val="ListNumber"/>
      </w:pPr>
      <w:r>
        <w:rPr>
          <w:b/>
        </w:rPr>
        <w:t>Trust model implicit.</w:t>
      </w:r>
      <w:r>
        <w:t xml:space="preserve"> No visible "watching list" or plan-then-approve loop.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Competitive teardown — what each rival does best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Product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Core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Standout to steal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Martin</w:t>
            </w:r>
          </w:p>
        </w:tc>
        <w:tc>
          <w:tcPr>
            <w:tcW w:type="dxa" w:w="2880"/>
          </w:tcPr>
          <w:p>
            <w:r/>
            <w:r>
              <w:t>EA for founders over email/Slack</w:t>
            </w:r>
          </w:p>
        </w:tc>
        <w:tc>
          <w:tcPr>
            <w:tcW w:type="dxa" w:w="2880"/>
          </w:tcPr>
          <w:p>
            <w:r/>
            <w:r>
              <w:t>"Act as you" with consistent voice + thread memory; drafts you approve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Lindy</w:t>
            </w:r>
          </w:p>
        </w:tc>
        <w:tc>
          <w:tcPr>
            <w:tcW w:type="dxa" w:w="2880"/>
          </w:tcPr>
          <w:p>
            <w:r/>
            <w:r>
              <w:t>Programmable chief of staff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Skills/workflow builder</w:t>
            </w:r>
            <w:r>
              <w:t xml:space="preserve"> — reusable autonomous procedures ("after meeting → recap + tasks + follow-up")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Cora (Every)</w:t>
            </w:r>
          </w:p>
        </w:tc>
        <w:tc>
          <w:tcPr>
            <w:tcW w:type="dxa" w:w="2880"/>
          </w:tcPr>
          <w:p>
            <w:r/>
            <w:r>
              <w:t>Writing-first CoS</w:t>
            </w:r>
          </w:p>
        </w:tc>
        <w:tc>
          <w:tcPr>
            <w:tcW w:type="dxa" w:w="2880"/>
          </w:tcPr>
          <w:p>
            <w:r/>
            <w:r>
              <w:t>Editorial brain: turns knowledge into memos/briefs (Genius already does this via newsletters)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Motion</w:t>
            </w:r>
          </w:p>
        </w:tc>
        <w:tc>
          <w:tcPr>
            <w:tcW w:type="dxa" w:w="2880"/>
          </w:tcPr>
          <w:p>
            <w:r/>
            <w:r>
              <w:t>Auto-scheduling calendar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Auto time-blocking</w:t>
            </w:r>
            <w:r>
              <w:t xml:space="preserve"> + constant re-optimization when things slip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Reclaim.ai</w:t>
            </w:r>
          </w:p>
        </w:tc>
        <w:tc>
          <w:tcPr>
            <w:tcW w:type="dxa" w:w="2880"/>
          </w:tcPr>
          <w:p>
            <w:r/>
            <w:r>
              <w:t>Calendar defense</w:t>
            </w:r>
          </w:p>
        </w:tc>
        <w:tc>
          <w:tcPr>
            <w:tcW w:type="dxa" w:w="2880"/>
          </w:tcPr>
          <w:p>
            <w:r/>
            <w:r>
              <w:t>Protects focus blocks, habits, smart 1:1s around priorities</w:t>
            </w:r>
          </w:p>
        </w:tc>
      </w:tr>
    </w:tbl>
    <w:p/>
    <w:p>
      <w:r>
        <w:rPr>
          <w:b/>
        </w:rPr>
        <w:t>Pattern across all of them:</w:t>
      </w:r>
      <w:r>
        <w:t xml:space="preserve"> the value isn't chat — it's </w:t>
      </w:r>
      <w:r>
        <w:rPr>
          <w:i/>
        </w:rPr>
        <w:t>quiet workflows that run</w:t>
      </w:r>
    </w:p>
    <w:p>
      <w:r>
        <w:t xml:space="preserve">and a </w:t>
      </w:r>
      <w:r>
        <w:rPr>
          <w:i/>
        </w:rPr>
        <w:t>brief that decides for you</w:t>
      </w:r>
      <w:r>
        <w:t>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The patterns that actually make a CoS useful (not gimmick)</w:t>
      </w:r>
    </w:p>
    <w:p>
      <w:r>
        <w:rPr>
          <w:b/>
        </w:rPr>
        <w:t>Proactivity = event-triggered subscriptions, not nagging.</w:t>
      </w:r>
    </w:p>
    <w:p>
      <w:pPr>
        <w:pStyle w:val="ListBullet"/>
      </w:pPr>
      <w:r>
        <w:t>New invite → conflicts + prep pack. Big decision thread → summary + suggested reply.</w:t>
      </w:r>
    </w:p>
    <w:p>
      <w:pPr>
        <w:pStyle w:val="ListBullet"/>
      </w:pPr>
      <w:r>
        <w:t xml:space="preserve">Users can </w:t>
      </w:r>
      <w:r>
        <w:rPr>
          <w:i/>
        </w:rPr>
        <w:t>see and edit what the agent is watching</w:t>
      </w:r>
      <w:r>
        <w:t>. Zero penalty for ignoring a suggestion.</w:t>
      </w:r>
    </w:p>
    <w:p>
      <w:r>
        <w:rPr>
          <w:b/>
        </w:rPr>
        <w:t>Plan-first, act-after-approval.</w:t>
      </w:r>
      <w:r>
        <w:t xml:space="preserve"> Surface the plan ("I'll do 1,2,3 — OK?") before</w:t>
      </w:r>
    </w:p>
    <w:p>
      <w:r>
        <w:t>anything impactful. This is the trust unlock.</w:t>
      </w:r>
    </w:p>
    <w:p>
      <w:r>
        <w:rPr>
          <w:b/>
        </w:rPr>
        <w:t>The daily brief — one compact, opinionated page (the gold standard):</w:t>
      </w:r>
    </w:p>
    <w:p>
      <w:pPr>
        <w:pStyle w:val="ListNumber"/>
      </w:pPr>
      <w:r>
        <w:rPr>
          <w:b/>
        </w:rPr>
        <w:t>Today's 3 priorities — forced ranking</w:t>
      </w:r>
      <w:r>
        <w:t xml:space="preserve"> (it must </w:t>
      </w:r>
      <w:r>
        <w:rPr>
          <w:i/>
        </w:rPr>
        <w:t>choose</w:t>
      </w:r>
      <w:r>
        <w:t>, not list).</w:t>
      </w:r>
    </w:p>
    <w:p>
      <w:pPr>
        <w:pStyle w:val="ListNumber"/>
      </w:pPr>
      <w:r>
        <w:rPr>
          <w:b/>
        </w:rPr>
        <w:t>Time/calendar view</w:t>
      </w:r>
      <w:r>
        <w:t xml:space="preserve"> — "5.5h meetings / 2.5h free; next 90-min block 2–3:30. Protect it?"</w:t>
      </w:r>
    </w:p>
    <w:p>
      <w:pPr>
        <w:pStyle w:val="ListNumber"/>
      </w:pPr>
      <w:r>
        <w:rPr>
          <w:b/>
        </w:rPr>
        <w:t>Meeting prep</w:t>
      </w:r>
      <w:r>
        <w:t xml:space="preserve"> — per critical meeting: purpose, attendees + stakes, 1-slide context, links.</w:t>
      </w:r>
    </w:p>
    <w:p>
      <w:pPr>
        <w:pStyle w:val="ListNumber"/>
      </w:pPr>
      <w:r>
        <w:rPr>
          <w:b/>
        </w:rPr>
        <w:t>Decision &amp; follow-up tracker</w:t>
      </w:r>
      <w:r>
        <w:t xml:space="preserve"> — "5 open decisions you're blocking; 3 commitments due."</w:t>
      </w:r>
    </w:p>
    <w:p>
      <w:pPr>
        <w:pStyle w:val="ListNumber"/>
      </w:pPr>
      <w:r>
        <w:rPr>
          <w:b/>
        </w:rPr>
        <w:t>Email/comms triage snapshot</w:t>
      </w:r>
      <w:r>
        <w:t xml:space="preserve"> — "352 new: archived 189, flagged 12 must-reply, drafted 7."</w:t>
      </w:r>
    </w:p>
    <w:p>
      <w:pPr>
        <w:pStyle w:val="ListNumber"/>
      </w:pPr>
      <w:r>
        <w:rPr>
          <w:b/>
        </w:rPr>
        <w:t>Risks &amp; surprises</w:t>
      </w:r>
      <w:r>
        <w:t xml:space="preserve"> — what slipped, what's off-track.</w:t>
      </w:r>
    </w:p>
    <w:p>
      <w:r>
        <w:rPr>
          <w:b/>
        </w:rPr>
        <w:t>Memory = typed + governed, not a vector dump:</w:t>
      </w:r>
    </w:p>
    <w:p>
      <w:pPr>
        <w:pStyle w:val="ListBullet"/>
      </w:pPr>
      <w:r>
        <w:rPr>
          <w:b/>
        </w:rPr>
        <w:t>User profile/preferences</w:t>
      </w:r>
      <w:r>
        <w:t xml:space="preserve"> (key-value, temporal-versioned: "you used to prefer 60min, now 30").</w:t>
      </w:r>
    </w:p>
    <w:p>
      <w:pPr>
        <w:pStyle w:val="ListBullet"/>
      </w:pPr>
      <w:r>
        <w:rPr>
          <w:b/>
        </w:rPr>
        <w:t>People &amp; org graph</w:t>
      </w:r>
      <w:r>
        <w:t xml:space="preserve"> (nodes: people/teams/projects; edges: reports-to, opposed-to;</w:t>
      </w:r>
    </w:p>
    <w:p>
      <w:r>
        <w:t xml:space="preserve">  attribute </w:t>
      </w:r>
      <w:r>
        <w:rPr>
          <w:i/>
        </w:rPr>
        <w:t>who said what</w:t>
      </w:r>
      <w:r>
        <w:t>; keep departed people, mark status).</w:t>
      </w:r>
    </w:p>
    <w:p>
      <w:pPr>
        <w:pStyle w:val="ListBullet"/>
      </w:pPr>
      <w:r>
        <w:rPr>
          <w:b/>
        </w:rPr>
        <w:t>Projects/artifacts</w:t>
      </w:r>
      <w:r>
        <w:t xml:space="preserve"> as objects with status/owner/decisions/next-actions; store</w:t>
      </w:r>
    </w:p>
    <w:p>
      <w:r>
        <w:t xml:space="preserve">  </w:t>
      </w:r>
      <w:r>
        <w:rPr>
          <w:i/>
        </w:rPr>
        <w:t>source-of-truth pointers</w:t>
      </w:r>
      <w:r>
        <w:t>, re-fetch rather than trust stale memory.</w:t>
      </w:r>
    </w:p>
    <w:p>
      <w:pPr>
        <w:pStyle w:val="ListBullet"/>
      </w:pPr>
      <w:r>
        <w:rPr>
          <w:b/>
        </w:rPr>
        <w:t>Routines</w:t>
      </w:r>
      <w:r>
        <w:t xml:space="preserve"> — recurring tasks, comms patterns, "how I usually handle X."</w:t>
      </w:r>
    </w:p>
    <w:p>
      <w:r>
        <w:rPr>
          <w:b/>
        </w:rPr>
        <w:t>Top churn reasons:</w:t>
      </w:r>
      <w:r>
        <w:t xml:space="preserve"> (1) un-actioned proactivity / noise, (2) acting in your name</w:t>
      </w:r>
    </w:p>
    <w:p>
      <w:r>
        <w:t>without a clean approval model, (3) stale or wrong memory eroding trust.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The solopreneur lens — Genius as the "5-machine" OS</w:t>
      </w:r>
    </w:p>
    <w:p>
      <w:r>
        <w:t>A one-person AI company runs on five machines. Map Genius to them: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Machine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Best-practice automation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Genius today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Build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Research</w:t>
            </w:r>
          </w:p>
        </w:tc>
        <w:tc>
          <w:tcPr>
            <w:tcW w:type="dxa" w:w="2160"/>
          </w:tcPr>
          <w:p>
            <w:r/>
            <w:r>
              <w:t>market/buyer/perf intelligence</w:t>
            </w:r>
          </w:p>
        </w:tc>
        <w:tc>
          <w:tcPr>
            <w:tcW w:type="dxa" w:w="2160"/>
          </w:tcPr>
          <w:p>
            <w:r/>
            <w:r>
              <w:t>newsletters, scout, oracle</w:t>
            </w:r>
          </w:p>
        </w:tc>
        <w:tc>
          <w:tcPr>
            <w:tcW w:type="dxa" w:w="2160"/>
          </w:tcPr>
          <w:p>
            <w:r/>
            <w:r>
              <w:t>✅ strong — surface insights on home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Creation</w:t>
            </w:r>
          </w:p>
        </w:tc>
        <w:tc>
          <w:tcPr>
            <w:tcW w:type="dxa" w:w="2160"/>
          </w:tcPr>
          <w:p>
            <w:r/>
            <w:r>
              <w:t>insight → assets</w:t>
            </w:r>
          </w:p>
        </w:tc>
        <w:tc>
          <w:tcPr>
            <w:tcW w:type="dxa" w:w="2160"/>
          </w:tcPr>
          <w:p>
            <w:r/>
            <w:r>
              <w:t>newsletters, studios, symphony</w:t>
            </w:r>
          </w:p>
        </w:tc>
        <w:tc>
          <w:tcPr>
            <w:tcW w:type="dxa" w:w="2160"/>
          </w:tcPr>
          <w:p>
            <w:r/>
            <w:r>
              <w:t>✅ strong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Distribution</w:t>
            </w:r>
          </w:p>
        </w:tc>
        <w:tc>
          <w:tcPr>
            <w:tcW w:type="dxa" w:w="2160"/>
          </w:tcPr>
          <w:p>
            <w:r/>
            <w:r>
              <w:t>outreach, social, ads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  <w:tc>
          <w:tcPr>
            <w:tcW w:type="dxa" w:w="2160"/>
          </w:tcPr>
          <w:p>
            <w:r/>
            <w:r>
              <w:t>⛔ biggest gap (roadmap stage 5)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Sales</w:t>
            </w:r>
          </w:p>
        </w:tc>
        <w:tc>
          <w:tcPr>
            <w:tcW w:type="dxa" w:w="2160"/>
          </w:tcPr>
          <w:p>
            <w:r/>
            <w:r>
              <w:t>lead → revenue</w:t>
            </w:r>
          </w:p>
        </w:tc>
        <w:tc>
          <w:tcPr>
            <w:tcW w:type="dxa" w:w="2160"/>
          </w:tcPr>
          <w:p>
            <w:r/>
            <w:r>
              <w:t>snapdomain Stripe only</w:t>
            </w:r>
          </w:p>
        </w:tc>
        <w:tc>
          <w:tcPr>
            <w:tcW w:type="dxa" w:w="2160"/>
          </w:tcPr>
          <w:p>
            <w:r/>
            <w:r>
              <w:t>⛔ gap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Delivery</w:t>
            </w:r>
          </w:p>
        </w:tc>
        <w:tc>
          <w:tcPr>
            <w:tcW w:type="dxa" w:w="2160"/>
          </w:tcPr>
          <w:p>
            <w:r/>
            <w:r>
              <w:t>fulfill + support</w:t>
            </w:r>
          </w:p>
        </w:tc>
        <w:tc>
          <w:tcPr>
            <w:tcW w:type="dxa" w:w="2160"/>
          </w:tcPr>
          <w:p>
            <w:r/>
            <w:r>
              <w:t>apps, phone</w:t>
            </w:r>
          </w:p>
        </w:tc>
        <w:tc>
          <w:tcPr>
            <w:tcW w:type="dxa" w:w="2160"/>
          </w:tcPr>
          <w:p>
            <w:r/>
            <w:r>
              <w:t>partial</w:t>
            </w:r>
          </w:p>
        </w:tc>
      </w:tr>
    </w:tbl>
    <w:p/>
    <w:p>
      <w:r>
        <w:t>Genius over-indexes on Research/Creation (TITAN's strength) and under-indexes on</w:t>
      </w:r>
    </w:p>
    <w:p>
      <w:r>
        <w:rPr>
          <w:b/>
        </w:rPr>
        <w:t>Distribution + Sales</w:t>
      </w:r>
      <w:r>
        <w:t xml:space="preserve"> — exactly the founder's stated north star (Kickstarter,</w:t>
      </w:r>
    </w:p>
    <w:p>
      <w:r>
        <w:t>outreach, marketing). That's where the next leverage is.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Recommendations — prioritized</w:t>
      </w:r>
    </w:p>
    <w:p>
      <w:pPr>
        <w:spacing w:before="200" w:after="80"/>
      </w:pPr>
      <w:r>
        <w:rPr>
          <w:b/>
          <w:color w:val="141413"/>
          <w:sz w:val="28"/>
        </w:rPr>
        <w:t>Quick wins (days, reuse existing infra)</w:t>
      </w:r>
    </w:p>
    <w:p>
      <w:pPr>
        <w:pStyle w:val="ListNumber"/>
      </w:pPr>
      <w:r>
        <w:rPr>
          <w:b/>
        </w:rPr>
        <w:t>Live daily brief ON the Genius home</w:t>
      </w:r>
      <w:r>
        <w:t xml:space="preserve"> — replace/precede the tile grid with the</w:t>
      </w:r>
    </w:p>
    <w:p>
      <w:r>
        <w:t xml:space="preserve">   6-block opinionated brief. Pull priorities from PENDING.md, calendar from Calendar</w:t>
      </w:r>
    </w:p>
    <w:p>
      <w:r>
        <w:t xml:space="preserve">   MCP, inbox snapshot from Gmail MCP, decisions from a new lightweight tracker. The</w:t>
      </w:r>
    </w:p>
    <w:p>
      <w:r>
        <w:t xml:space="preserve">   </w:t>
      </w:r>
      <w:r>
        <w:t>friday-hud-daily</w:t>
      </w:r>
      <w:r>
        <w:t xml:space="preserve"> + </w:t>
      </w:r>
      <w:r>
        <w:t>daily-pa-email</w:t>
      </w:r>
      <w:r>
        <w:t xml:space="preserve"> jobs already generate most of this — render</w:t>
      </w:r>
    </w:p>
    <w:p>
      <w:r>
        <w:t xml:space="preserve">   it to the page, not just email.</w:t>
      </w:r>
    </w:p>
    <w:p>
      <w:pPr>
        <w:pStyle w:val="ListNumber"/>
      </w:pPr>
      <w:r>
        <w:rPr>
          <w:b/>
        </w:rPr>
        <w:t>Email triage snapshot</w:t>
      </w:r>
      <w:r>
        <w:t xml:space="preserve"> — Gmail MCP → "X new, archived Y, must-reply Z, N drafts</w:t>
      </w:r>
    </w:p>
    <w:p>
      <w:r>
        <w:t xml:space="preserve">   ready" card with approve-to-send. (Honors the act-after-approval rule.)</w:t>
      </w:r>
    </w:p>
    <w:p>
      <w:pPr>
        <w:pStyle w:val="ListNumber"/>
      </w:pPr>
      <w:r>
        <w:rPr>
          <w:b/>
        </w:rPr>
        <w:t>"What Genius is watching" panel</w:t>
      </w:r>
      <w:r>
        <w:t xml:space="preserve"> — make proactivity visible/editable (subscriptions list).</w:t>
      </w:r>
    </w:p>
    <w:p>
      <w:pPr>
        <w:spacing w:before="200" w:after="80"/>
      </w:pPr>
      <w:r>
        <w:rPr>
          <w:b/>
          <w:color w:val="141413"/>
          <w:sz w:val="28"/>
        </w:rPr>
        <w:t>Medium (weeks)</w:t>
      </w:r>
    </w:p>
    <w:p>
      <w:pPr>
        <w:pStyle w:val="ListNumber"/>
      </w:pPr>
      <w:r>
        <w:rPr>
          <w:b/>
        </w:rPr>
        <w:t>Decision &amp; commitment tracker</w:t>
      </w:r>
      <w:r>
        <w:t xml:space="preserve"> — typed objects (decision, owner, due, blocking-you),</w:t>
      </w:r>
    </w:p>
    <w:p>
      <w:r>
        <w:t xml:space="preserve">   surfaced in the brief, fed by email/meeting extraction.</w:t>
      </w:r>
    </w:p>
    <w:p>
      <w:pPr>
        <w:pStyle w:val="ListNumber"/>
      </w:pPr>
      <w:r>
        <w:rPr>
          <w:b/>
        </w:rPr>
        <w:t>Meeting prep packs</w:t>
      </w:r>
      <w:r>
        <w:t xml:space="preserve"> — per calendar event: purpose, attendees, context, draft agenda.</w:t>
      </w:r>
    </w:p>
    <w:p>
      <w:pPr>
        <w:pStyle w:val="ListNumber"/>
      </w:pPr>
      <w:r>
        <w:rPr>
          <w:b/>
        </w:rPr>
        <w:t>Lindy-style "skills"</w:t>
      </w:r>
      <w:r>
        <w:t xml:space="preserve"> — formalize TITAN scheduled tasks as user-visible, reusable</w:t>
      </w:r>
    </w:p>
    <w:p>
      <w:r>
        <w:t xml:space="preserve">   workflows with a plan-then-approve step ("after this call → recap + tasks + follow-up").</w:t>
      </w:r>
    </w:p>
    <w:p>
      <w:pPr>
        <w:spacing w:before="200" w:after="80"/>
      </w:pPr>
      <w:r>
        <w:rPr>
          <w:b/>
          <w:color w:val="141413"/>
          <w:sz w:val="28"/>
        </w:rPr>
        <w:t>Bigger bets (the north-star gap)</w:t>
      </w:r>
    </w:p>
    <w:p>
      <w:pPr>
        <w:pStyle w:val="ListNumber"/>
      </w:pPr>
      <w:r>
        <w:rPr>
          <w:b/>
        </w:rPr>
        <w:t>Distribution + Sales machines</w:t>
      </w:r>
      <w:r>
        <w:t xml:space="preserve"> — outreach sequencer, content distribution, simple</w:t>
      </w:r>
    </w:p>
    <w:p>
      <w:r>
        <w:t xml:space="preserve">   CRM/pipeline view. This is the founder's stated priority and Genius's weakest area.</w:t>
      </w:r>
    </w:p>
    <w:p>
      <w:pPr>
        <w:pStyle w:val="ListNumber"/>
      </w:pPr>
      <w:r>
        <w:rPr>
          <w:b/>
        </w:rPr>
        <w:t>Typed memory upgrade</w:t>
      </w:r>
      <w:r>
        <w:t xml:space="preserve"> — add a people/org graph + preference profile on top of the</w:t>
      </w:r>
    </w:p>
    <w:p>
      <w:r>
        <w:t xml:space="preserve">   existing hot/warm/cold tiers, with temporal versioning and source-of-truth pointers.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The one-line strategy</w:t>
      </w:r>
    </w:p>
    <w:p>
      <w:r>
        <w:rPr>
          <w:b/>
        </w:rPr>
        <w:t>Stop linking, start operating.</w:t>
      </w:r>
      <w:r>
        <w:t xml:space="preserve"> Genius already has the data and the agents; the win</w:t>
      </w:r>
    </w:p>
    <w:p>
      <w:r>
        <w:t>is a proactive, opinionated daily brief on the home screen + email triage + a visible</w:t>
      </w:r>
    </w:p>
    <w:p>
      <w:r>
        <w:t>trust/approval loop — then push into Distribution &amp; Sales where the founder's money is.</w:t>
      </w:r>
    </w:p>
    <w:p>
      <w:r>
        <w:t>_Sources: Perplexity Sonar-Pro (Martin/Lindy/Cora/Motion/Reclaim teardowns; CoS design</w:t>
      </w:r>
    </w:p>
    <w:p>
      <w:r>
        <w:t>patterns; typed-memory arXiv 2605.17789; Zoom Solopreneur-50, Fortune 2026-05-18 solo-</w:t>
      </w:r>
    </w:p>
    <w:p>
      <w:r>
        <w:t>founder automation)._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