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When </w:t>
      </w:r>
      <w:r>
        <w:t>python</w:t>
      </w:r>
      <w:r>
        <w:t xml:space="preserve"> resolves to </w:t>
      </w:r>
      <w:r>
        <w:t>C:\Users\Harnoor\AppData\Local\Microsoft\WindowsApps\python.exe</w:t>
      </w:r>
      <w:r>
        <w:t xml:space="preserve"> (the Microsoft Store stub), running scripts via Bash background tasks produces zero stdout/stderr and the process hangs until killed. This blocked the SES send for newsletter #016 (2026-05-04) until I switched executables.</w:t>
      </w:r>
    </w:p>
    <w:p>
      <w:r>
        <w:rPr>
          <w:b/>
        </w:rPr>
        <w:t>The real interpreter:</w:t>
      </w:r>
      <w:r>
        <w:t xml:space="preserve"> </w:t>
      </w:r>
      <w:r>
        <w:t>C:\Users\Harnoor\AppData\Local\Python\bin\python.exe</w:t>
      </w:r>
      <w:r>
        <w:t xml:space="preserve"> — Python 3.14.2, with boto3, requests, etc. installed.</w:t>
      </w:r>
    </w:p>
    <w:p>
      <w:r>
        <w:rPr>
          <w:b/>
        </w:rPr>
        <w:t>Why:</w:t>
      </w:r>
      <w:r>
        <w:t xml:space="preserve"> The WindowsApps directory is a redirector that opens the Store on first use. In headless/subprocess contexts there's no UI to redirect to, so it just blocks. </w:t>
      </w:r>
      <w:r>
        <w:t>python --version</w:t>
      </w:r>
      <w:r>
        <w:t xml:space="preserve"> returns synchronously because that path triggers a fast-fail, but actual script execution stalls indefinitely.</w:t>
      </w:r>
    </w:p>
    <w:p>
      <w:r>
        <w:rPr>
          <w:b/>
        </w:rPr>
        <w:t>How to apply:</w:t>
      </w:r>
    </w:p>
    <w:p>
      <w:pPr>
        <w:pStyle w:val="ListBullet"/>
      </w:pPr>
      <w:r>
        <w:t xml:space="preserve">For any TITAN script invoked from Bash/PowerShell with redirected stdio, use the full path </w:t>
      </w:r>
      <w:r>
        <w:t>/c/Users/Harnoor/AppData/Local/Python/bin/python.exe</w:t>
      </w:r>
      <w:r>
        <w:t xml:space="preserve"> (Bash) or </w:t>
      </w:r>
      <w:r>
        <w:t>C:\Users\Harnoor\AppData\Local\Python\bin\python.exe</w:t>
      </w:r>
      <w:r>
        <w:t xml:space="preserve"> (PowerShell).</w:t>
      </w:r>
    </w:p>
    <w:p>
      <w:pPr>
        <w:pStyle w:val="ListBullet"/>
      </w:pPr>
      <w:r>
        <w:t xml:space="preserve">Set </w:t>
      </w:r>
      <w:r>
        <w:t>PY=/c/Users/Harnoor/AppData/Local/Python/bin/python.exe</w:t>
      </w:r>
      <w:r>
        <w:t xml:space="preserve"> at the top of any inline shell snippet that calls Python.</w:t>
      </w:r>
    </w:p>
    <w:p>
      <w:pPr>
        <w:pStyle w:val="ListBullet"/>
      </w:pPr>
      <w:r>
        <w:t xml:space="preserve">For long-running scripts, also pass </w:t>
      </w:r>
      <w:r>
        <w:t>-u</w:t>
      </w:r>
      <w:r>
        <w:t xml:space="preserve"> (unbuffered) so output streams to redirected files immediately — boto3 imports + AWS API calls take 10–30s and you want progress visible.</w:t>
      </w:r>
    </w:p>
    <w:p>
      <w:pPr>
        <w:pStyle w:val="ListBullet"/>
      </w:pPr>
      <w:r>
        <w:t xml:space="preserve">If you ever see a Bash task report "Command running in background" with a 0-byte output file that never grows, suspect this and check </w:t>
      </w:r>
      <w:r>
        <w:t>ps -ef | grep WindowsApps</w:t>
      </w:r>
      <w:r>
        <w:t>.</w:t>
      </w:r>
    </w:p>
    <w:p>
      <w:pPr>
        <w:pStyle w:val="ListBullet"/>
      </w:pPr>
      <w:r>
        <w:t xml:space="preserve">Worth proposing: a TITAN hook that rewrites bare </w:t>
      </w:r>
      <w:r>
        <w:t>python</w:t>
      </w:r>
      <w:r>
        <w:t xml:space="preserve"> to the real path in scripted invocations.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