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Claude Code Audit — 2026-04-23 16:30 UTC</w:t>
      </w:r>
    </w:p>
    <w:p>
      <w:r>
        <w:rPr>
          <w:b/>
        </w:rPr>
        <w:t>Cycle:</w:t>
      </w:r>
      <w:r>
        <w:t xml:space="preserve"> 5th audit of the day (every-6-hours cadence)</w:t>
      </w:r>
    </w:p>
    <w:p>
      <w:r>
        <w:rPr>
          <w:b/>
        </w:rPr>
        <w:t>Auditor:</w:t>
      </w:r>
      <w:r>
        <w:t xml:space="preserve"> SCOUT (TITAN research agent)</w:t>
      </w:r>
    </w:p>
    <w:p>
      <w:r>
        <w:rPr>
          <w:b/>
        </w:rPr>
        <w:t>Baseline:</w:t>
      </w:r>
      <w:r>
        <w:t xml:space="preserve"> </w:t>
      </w:r>
      <w:r>
        <w:t>F:/TITAN/plans/advisors/CLAUDE-CODE-ARCHITECTURE-DEEP-DIVE-2026-04-22.md</w:t>
      </w:r>
    </w:p>
    <w:p>
      <w:r>
        <w:rPr>
          <w:b/>
        </w:rPr>
        <w:t>Prior audits:</w:t>
      </w:r>
      <w:r>
        <w:t xml:space="preserve"> </w:t>
      </w:r>
      <w:r>
        <w:t>claude-code-audit-2026-04-22-1530.md</w:t>
      </w:r>
      <w:r>
        <w:t xml:space="preserve">, </w:t>
      </w:r>
      <w:r>
        <w:t>-1700.md</w:t>
      </w:r>
      <w:r>
        <w:t xml:space="preserve">, </w:t>
      </w:r>
      <w:r>
        <w:t>-1800.md</w:t>
      </w:r>
      <w:r>
        <w:t xml:space="preserve">, </w:t>
      </w:r>
      <w:r>
        <w:t>-2200.md</w:t>
      </w:r>
      <w:r>
        <w:t xml:space="preserve">, </w:t>
      </w:r>
      <w:r>
        <w:t>2026-04-23-0000.md</w:t>
      </w:r>
      <w:r>
        <w:t xml:space="preserve">, </w:t>
      </w:r>
      <w:r>
        <w:t>-0400.md</w:t>
      </w:r>
    </w:p>
    <w:p>
      <w:r>
        <w:rPr>
          <w:b/>
        </w:rPr>
        <w:t>CC version at last audit (04:00 UTC):</w:t>
      </w:r>
      <w:r>
        <w:t xml:space="preserve"> v2.1.118</w:t>
      </w:r>
    </w:p>
    <w:p>
      <w:r>
        <w:rPr>
          <w:b/>
        </w:rPr>
        <w:t>CC version this cycle:</w:t>
      </w:r>
      <w:r>
        <w:t xml:space="preserve"> v2.1.118 (no new release since 04:00 UTC)</w:t>
      </w:r>
    </w:p>
    <w:p>
      <w:r>
        <w:rPr>
          <w:b/>
        </w:rPr>
        <w:t>Local install:</w:t>
      </w:r>
      <w:r>
        <w:t xml:space="preserve"> v2.1.49 (note: TITAN runs an older pinned install; latest npm is v2.1.118)</w:t>
      </w:r>
    </w:p>
    <w:p>
      <w:r>
        <w:rPr>
          <w:b/>
        </w:rPr>
        <w:t>Word count:</w:t>
      </w:r>
      <w:r>
        <w:t xml:space="preserve"> ~2,200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1. CC Version Delta Since Last Audit (04:00 UTC → 16:30 UTC)</w:t>
      </w:r>
    </w:p>
    <w:p>
      <w:r>
        <w:rPr>
          <w:b/>
        </w:rPr>
        <w:t>No new release this cycle.</w:t>
      </w:r>
      <w:r>
        <w:t xml:space="preserve"> The latest version on npm and GitHub remains v2.1.118 (released 2026-04-23). The complete version history since the baseline audit (which examined the leaked v2.1.88 source) is now documented across six audit cycles. For this cycle, the focus shifts to: (a) patterns revealed by the full v2.1.108–v2.1.118 changelog that prior audit cycles did not analyze, (b) a fresh Silent Infinity regression check against those patterns, and (c) three net-new recommendations.</w:t>
      </w:r>
    </w:p>
    <w:p>
      <w:r>
        <w:rPr>
          <w:b/>
        </w:rPr>
        <w:t>Full version ladder since baseline (v2.1.88 at leak, April 2026):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Version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Date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Key Architectural Signal</w:t>
            </w:r>
          </w:p>
        </w:tc>
      </w:tr>
      <w:tr>
        <w:tc>
          <w:tcPr>
            <w:tcW w:type="dxa" w:w="2880"/>
          </w:tcPr>
          <w:p>
            <w:r/>
            <w:r>
              <w:t>v2.1.105</w:t>
            </w:r>
          </w:p>
        </w:tc>
        <w:tc>
          <w:tcPr>
            <w:tcW w:type="dxa" w:w="2880"/>
          </w:tcPr>
          <w:p>
            <w:r/>
            <w:r>
              <w:t>~Apr 7</w:t>
            </w:r>
          </w:p>
        </w:tc>
        <w:tc>
          <w:tcPr>
            <w:tcW w:type="dxa" w:w="2880"/>
          </w:tcPr>
          <w:p>
            <w:r/>
            <w:r>
              <w:t>PreCompact</w:t>
            </w:r>
            <w:r>
              <w:t xml:space="preserve"> block support, skill description cap raised to 1,536, </w:t>
            </w:r>
            <w:r>
              <w:t>monitors</w:t>
            </w:r>
            <w:r>
              <w:t xml:space="preserve"> manifest key</w:t>
            </w:r>
          </w:p>
        </w:tc>
      </w:tr>
      <w:tr>
        <w:tc>
          <w:tcPr>
            <w:tcW w:type="dxa" w:w="2880"/>
          </w:tcPr>
          <w:p>
            <w:r/>
            <w:r>
              <w:t>v2.1.108</w:t>
            </w:r>
          </w:p>
        </w:tc>
        <w:tc>
          <w:tcPr>
            <w:tcW w:type="dxa" w:w="2880"/>
          </w:tcPr>
          <w:p>
            <w:r/>
            <w:r>
              <w:t>Apr 14</w:t>
            </w:r>
          </w:p>
        </w:tc>
        <w:tc>
          <w:tcPr>
            <w:tcW w:type="dxa" w:w="2880"/>
          </w:tcPr>
          <w:p>
            <w:r/>
            <w:r>
              <w:t>ENABLE_PROMPT_CACHING_1H</w:t>
            </w:r>
            <w:r>
              <w:t xml:space="preserve">, </w:t>
            </w:r>
            <w:r>
              <w:t>/recap</w:t>
            </w:r>
            <w:r>
              <w:t xml:space="preserve"> session rehydration, skill-tool unification (slash commands discoverable via Skill tool)</w:t>
            </w:r>
          </w:p>
        </w:tc>
      </w:tr>
      <w:tr>
        <w:tc>
          <w:tcPr>
            <w:tcW w:type="dxa" w:w="2880"/>
          </w:tcPr>
          <w:p>
            <w:r/>
            <w:r>
              <w:t>v2.1.109</w:t>
            </w:r>
          </w:p>
        </w:tc>
        <w:tc>
          <w:tcPr>
            <w:tcW w:type="dxa" w:w="2880"/>
          </w:tcPr>
          <w:p>
            <w:r/>
            <w:r>
              <w:t>Apr 15</w:t>
            </w:r>
          </w:p>
        </w:tc>
        <w:tc>
          <w:tcPr>
            <w:tcW w:type="dxa" w:w="2880"/>
          </w:tcPr>
          <w:p>
            <w:r/>
            <w:r>
              <w:t>Extended-thinking progress indicator</w:t>
            </w:r>
          </w:p>
        </w:tc>
      </w:tr>
      <w:tr>
        <w:tc>
          <w:tcPr>
            <w:tcW w:type="dxa" w:w="2880"/>
          </w:tcPr>
          <w:p>
            <w:r/>
            <w:r>
              <w:t>v2.1.110</w:t>
            </w:r>
          </w:p>
        </w:tc>
        <w:tc>
          <w:tcPr>
            <w:tcW w:type="dxa" w:w="2880"/>
          </w:tcPr>
          <w:p>
            <w:r/>
            <w:r>
              <w:t>Apr 15</w:t>
            </w:r>
          </w:p>
        </w:tc>
        <w:tc>
          <w:tcPr>
            <w:tcW w:type="dxa" w:w="2880"/>
          </w:tcPr>
          <w:p>
            <w:r/>
            <w:r>
              <w:t>/tui</w:t>
            </w:r>
            <w:r>
              <w:t xml:space="preserve"> fullscreen, push notification tool, Remote Control </w:t>
            </w:r>
            <w:r>
              <w:t>/context</w:t>
            </w:r>
            <w:r>
              <w:t>/</w:t>
            </w:r>
            <w:r>
              <w:t>/exit</w:t>
            </w:r>
          </w:p>
        </w:tc>
      </w:tr>
      <w:tr>
        <w:tc>
          <w:tcPr>
            <w:tcW w:type="dxa" w:w="2880"/>
          </w:tcPr>
          <w:p>
            <w:r/>
            <w:r>
              <w:t>v2.1.111</w:t>
            </w:r>
          </w:p>
        </w:tc>
        <w:tc>
          <w:tcPr>
            <w:tcW w:type="dxa" w:w="2880"/>
          </w:tcPr>
          <w:p>
            <w:r/>
            <w:r>
              <w:t>Apr 16</w:t>
            </w:r>
          </w:p>
        </w:tc>
        <w:tc>
          <w:tcPr>
            <w:tcW w:type="dxa" w:w="2880"/>
          </w:tcPr>
          <w:p>
            <w:r/>
            <w:r>
              <w:t xml:space="preserve">Opus 4.7 xhigh effort, </w:t>
            </w:r>
            <w:r>
              <w:t>/ultrareview</w:t>
            </w:r>
            <w:r>
              <w:t xml:space="preserve"> parallel multi-agent review, </w:t>
            </w:r>
            <w:r>
              <w:t>/less-permission-prompts</w:t>
            </w:r>
            <w:r>
              <w:t xml:space="preserve"> skill</w:t>
            </w:r>
          </w:p>
        </w:tc>
      </w:tr>
      <w:tr>
        <w:tc>
          <w:tcPr>
            <w:tcW w:type="dxa" w:w="2880"/>
          </w:tcPr>
          <w:p>
            <w:r/>
            <w:r>
              <w:t>v2.1.112</w:t>
            </w:r>
          </w:p>
        </w:tc>
        <w:tc>
          <w:tcPr>
            <w:tcW w:type="dxa" w:w="2880"/>
          </w:tcPr>
          <w:p>
            <w:r/>
            <w:r>
              <w:t>Apr 16</w:t>
            </w:r>
          </w:p>
        </w:tc>
        <w:tc>
          <w:tcPr>
            <w:tcW w:type="dxa" w:w="2880"/>
          </w:tcPr>
          <w:p>
            <w:r/>
            <w:r>
              <w:t>Bedrock Opus 4.7 availability fix</w:t>
            </w:r>
          </w:p>
        </w:tc>
      </w:tr>
      <w:tr>
        <w:tc>
          <w:tcPr>
            <w:tcW w:type="dxa" w:w="2880"/>
          </w:tcPr>
          <w:p>
            <w:r/>
            <w:r>
              <w:t>v2.1.113</w:t>
            </w:r>
          </w:p>
        </w:tc>
        <w:tc>
          <w:tcPr>
            <w:tcW w:type="dxa" w:w="2880"/>
          </w:tcPr>
          <w:p>
            <w:r/>
            <w:r>
              <w:t>Apr 17</w:t>
            </w:r>
          </w:p>
        </w:tc>
        <w:tc>
          <w:tcPr>
            <w:tcW w:type="dxa" w:w="2880"/>
          </w:tcPr>
          <w:p>
            <w:r/>
            <w:r>
              <w:t xml:space="preserve">Native binary CLI, </w:t>
            </w:r>
            <w:r>
              <w:t>sandbox.network.deniedDomains</w:t>
            </w:r>
            <w:r>
              <w:t>, bash deny-rule hardening for exec wrappers</w:t>
            </w:r>
          </w:p>
        </w:tc>
      </w:tr>
      <w:tr>
        <w:tc>
          <w:tcPr>
            <w:tcW w:type="dxa" w:w="2880"/>
          </w:tcPr>
          <w:p>
            <w:r/>
            <w:r>
              <w:t>v2.1.114</w:t>
            </w:r>
          </w:p>
        </w:tc>
        <w:tc>
          <w:tcPr>
            <w:tcW w:type="dxa" w:w="2880"/>
          </w:tcPr>
          <w:p>
            <w:r/>
            <w:r>
              <w:t>Apr 18</w:t>
            </w:r>
          </w:p>
        </w:tc>
        <w:tc>
          <w:tcPr>
            <w:tcW w:type="dxa" w:w="2880"/>
          </w:tcPr>
          <w:p>
            <w:r/>
            <w:r>
              <w:t>Permission dialog crash fix for agent team</w:t>
            </w:r>
          </w:p>
        </w:tc>
      </w:tr>
      <w:tr>
        <w:tc>
          <w:tcPr>
            <w:tcW w:type="dxa" w:w="2880"/>
          </w:tcPr>
          <w:p>
            <w:r/>
            <w:r>
              <w:t>v2.1.116</w:t>
            </w:r>
          </w:p>
        </w:tc>
        <w:tc>
          <w:tcPr>
            <w:tcW w:type="dxa" w:w="2880"/>
          </w:tcPr>
          <w:p>
            <w:r/>
            <w:r>
              <w:t>Apr 20</w:t>
            </w:r>
          </w:p>
        </w:tc>
        <w:tc>
          <w:tcPr>
            <w:tcW w:type="dxa" w:w="2880"/>
          </w:tcPr>
          <w:p>
            <w:r/>
            <w:r>
              <w:t xml:space="preserve">67% faster </w:t>
            </w:r>
            <w:r>
              <w:t>/resume</w:t>
            </w:r>
            <w:r>
              <w:t xml:space="preserve"> on large sessions, stall detection, deferred MCP template loading</w:t>
            </w:r>
          </w:p>
        </w:tc>
      </w:tr>
      <w:tr>
        <w:tc>
          <w:tcPr>
            <w:tcW w:type="dxa" w:w="2880"/>
          </w:tcPr>
          <w:p>
            <w:r/>
            <w:r>
              <w:t>v2.1.117</w:t>
            </w:r>
          </w:p>
        </w:tc>
        <w:tc>
          <w:tcPr>
            <w:tcW w:type="dxa" w:w="2880"/>
          </w:tcPr>
          <w:p>
            <w:r/>
            <w:r>
              <w:t>Apr 22</w:t>
            </w:r>
          </w:p>
        </w:tc>
        <w:tc>
          <w:tcPr>
            <w:tcW w:type="dxa" w:w="2880"/>
          </w:tcPr>
          <w:p>
            <w:r/>
            <w:r>
              <w:t>/fork</w:t>
            </w:r>
            <w:r>
              <w:t xml:space="preserve"> pointer hydration, forked subagents on external builds, </w:t>
            </w:r>
            <w:r>
              <w:t>mcpServers</w:t>
            </w:r>
            <w:r>
              <w:t xml:space="preserve"> in agent frontmatter</w:t>
            </w:r>
          </w:p>
        </w:tc>
      </w:tr>
      <w:tr>
        <w:tc>
          <w:tcPr>
            <w:tcW w:type="dxa" w:w="2880"/>
          </w:tcPr>
          <w:p>
            <w:r/>
            <w:r>
              <w:t>v2.1.118</w:t>
            </w:r>
          </w:p>
        </w:tc>
        <w:tc>
          <w:tcPr>
            <w:tcW w:type="dxa" w:w="2880"/>
          </w:tcPr>
          <w:p>
            <w:r/>
            <w:r>
              <w:t>Apr 23</w:t>
            </w:r>
          </w:p>
        </w:tc>
        <w:tc>
          <w:tcPr>
            <w:tcW w:type="dxa" w:w="2880"/>
          </w:tcPr>
          <w:p>
            <w:r/>
            <w:r>
              <w:t xml:space="preserve">MCP tools invocable from hooks, </w:t>
            </w:r>
            <w:r>
              <w:t>/usage</w:t>
            </w:r>
            <w:r>
              <w:t xml:space="preserve"> (merged </w:t>
            </w:r>
            <w:r>
              <w:t>/cost</w:t>
            </w:r>
            <w:r>
              <w:t>+</w:t>
            </w:r>
            <w:r>
              <w:t>/stats</w:t>
            </w:r>
            <w:r>
              <w:t xml:space="preserve">), named themes, WSL settings inheritance, </w:t>
            </w:r>
            <w:r>
              <w:t>DISABLE_UPDATES</w:t>
            </w:r>
          </w:p>
        </w:tc>
      </w:tr>
    </w:tbl>
    <w:p/>
    <w:p>
      <w:r>
        <w:t xml:space="preserve">Source: </w:t>
      </w:r>
      <w:r>
        <w:t>github.com/anthropics/claude-code/releases</w:t>
      </w:r>
      <w:r>
        <w:t xml:space="preserve"> and raw CHANGELOG.md, fetched 2026-04-23.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2. New Patterns This Cycle — Features Not Yet Analyzed in Prior Audits</w:t>
      </w:r>
    </w:p>
    <w:p>
      <w:pPr>
        <w:spacing w:before="200" w:after="80"/>
      </w:pPr>
      <w:r>
        <w:rPr>
          <w:b/>
          <w:color w:val="141413"/>
          <w:sz w:val="28"/>
        </w:rPr>
        <w:t>2.1 Skill-Tool Unification: Built-in Slash Commands Now Discoverable via Skill Tool (v2.1.108)</w:t>
      </w:r>
    </w:p>
    <w:p>
      <w:r>
        <w:rPr>
          <w:b/>
        </w:rPr>
        <w:t>What changed.</w:t>
      </w:r>
      <w:r>
        <w:t xml:space="preserve"> As of v2.1.108, the model can discover and invoke built-in slash commands (e.g., </w:t>
      </w:r>
      <w:r>
        <w:t>/recap</w:t>
      </w:r>
      <w:r>
        <w:t xml:space="preserve">, </w:t>
      </w:r>
      <w:r>
        <w:t>/effort</w:t>
      </w:r>
      <w:r>
        <w:t xml:space="preserve">, </w:t>
      </w:r>
      <w:r>
        <w:t>/fork</w:t>
      </w:r>
      <w:r>
        <w:t>) via the same Skill tool mechanism used for user-defined skills. Prior to this, slash commands were a separate invocation surface.</w:t>
      </w:r>
    </w:p>
    <w:p>
      <w:r>
        <w:rPr>
          <w:b/>
        </w:rPr>
        <w:t>Architectural significance.</w:t>
      </w:r>
      <w:r>
        <w:t xml:space="preserve"> This completes the unification of two previously parallel systems: user-defined skills (semantic match → content injection) and built-in slash commands (explicit invocation → fixed behavior). The model can now reason about which capability to invoke without distinguishing between "things Harnoor wrote" and "things Anthropic built." The Skill tool becomes a unified capability router.</w:t>
      </w:r>
    </w:p>
    <w:p>
      <w:r>
        <w:rPr>
          <w:b/>
        </w:rPr>
        <w:t>Implication for TITAN.</w:t>
      </w:r>
      <w:r>
        <w:t xml:space="preserve"> TITAN's 13 installed skills and the built-in CC capabilities now live in the same cognitive namespace for the model. If TITAN defines a </w:t>
      </w:r>
      <w:r>
        <w:t>/feed</w:t>
      </w:r>
      <w:r>
        <w:t xml:space="preserve"> skill, the model sees it alongside </w:t>
      </w:r>
      <w:r>
        <w:t>/recap</w:t>
      </w:r>
      <w:r>
        <w:t xml:space="preserve">, </w:t>
      </w:r>
      <w:r>
        <w:t>/fork</w:t>
      </w:r>
      <w:r>
        <w:t xml:space="preserve">, and </w:t>
      </w:r>
      <w:r>
        <w:t>/ultrareview</w:t>
      </w:r>
      <w:r>
        <w:t xml:space="preserve"> as co-equal capabilities. The description front-loading rule (trigger phrase in first sentence) is therefore even more critical — skills compete with built-ins for selection.</w:t>
      </w:r>
    </w:p>
    <w:p>
      <w:r>
        <w:rPr>
          <w:b/>
        </w:rPr>
        <w:t>For Silent Infinity.</w:t>
      </w:r>
      <w:r>
        <w:t xml:space="preserve"> The unification pattern is aspirational for SI's skill analog (T025). SI currently has no such system. When T025 ships, the skill-tool-unification model is the right architecture: a single skill router rather than separate "system behaviors" and "domain injections."</w:t>
      </w:r>
    </w:p>
    <w:p>
      <w:r>
        <w:t>Source: CHANGELOG.md v2.1.108, raw.githubusercontent.com, fetched 2026-04-23.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00" w:after="80"/>
      </w:pPr>
      <w:r>
        <w:rPr>
          <w:b/>
          <w:color w:val="141413"/>
          <w:sz w:val="28"/>
        </w:rPr>
        <w:t>2.2 Prompt Cache TTL Now Configurable (1 Hour) — SI's 5-Minute TTL Is a Known Gap (v2.1.108)</w:t>
      </w:r>
    </w:p>
    <w:p>
      <w:r>
        <w:rPr>
          <w:b/>
        </w:rPr>
        <w:t>What changed.</w:t>
      </w:r>
      <w:r>
        <w:t xml:space="preserve"> v2.1.108 added </w:t>
      </w:r>
      <w:r>
        <w:t>ENABLE_PROMPT_CACHING_1H</w:t>
      </w:r>
      <w:r>
        <w:t xml:space="preserve"> to enable 1-hour prompt cache TTL. The 5-minute default (</w:t>
      </w:r>
      <w:r>
        <w:t>FORCE_PROMPT_CACHING_5M</w:t>
      </w:r>
      <w:r>
        <w:t>) is only forced when needed for CI/testing. The rationale: users who gap more than 5 minutes between turns (very common in long-form or asynchronous work) get a cache miss on every turn after the gap. 1-hour TTL eliminates this for most human-paced sessions.</w:t>
      </w:r>
    </w:p>
    <w:p>
      <w:r>
        <w:rPr>
          <w:b/>
        </w:rPr>
        <w:t>Implication for Silent Infinity.</w:t>
      </w:r>
      <w:r>
        <w:t xml:space="preserve"> T019 (closed 2026-04-22) confirmed that SI's bedrock_client uses prompt caching with </w:t>
      </w:r>
      <w:r>
        <w:t>cache_control: {"type": "ephemeral"}</w:t>
      </w:r>
      <w:r>
        <w:t>. However, the T019 resolution note explicitly flagged that the default Bedrock ephemeral TTL may be 5 minutes, and users gapping 6+ minutes get a cache miss. That gap is now confirmed real: CC itself introduced a 1-hour TTL specifically to address this pattern.</w:t>
      </w:r>
    </w:p>
    <w:p>
      <w:r>
        <w:rPr>
          <w:b/>
        </w:rPr>
        <w:t>The Bedrock question.</w:t>
      </w:r>
      <w:r>
        <w:t xml:space="preserve"> Whether Bedrock supports 1-hour TTL for prompt caching is not confirmed in this cycle. CC's </w:t>
      </w:r>
      <w:r>
        <w:t>ENABLE_PROMPT_CACHING_1H</w:t>
      </w:r>
      <w:r>
        <w:t xml:space="preserve"> uses Anthropic's direct API. If Bedrock supports the equivalent (e.g., </w:t>
      </w:r>
      <w:r>
        <w:t>{"type": "ephemeral", "ttl": "1h"}</w:t>
      </w:r>
      <w:r>
        <w:t>), SI should enable it. If Bedrock does not yet support extended TTL, this is a watch-and-ship item (same posture as T020 Advisor Tool).</w:t>
      </w:r>
    </w:p>
    <w:p>
      <w:r>
        <w:rPr>
          <w:b/>
        </w:rPr>
        <w:t>This is an existing open item</w:t>
      </w:r>
      <w:r>
        <w:t xml:space="preserve"> (T019 follow-up, noted in registry). This cycle's new information: CC's own shipping of this feature confirms the pattern is validated and the gap is real, not theoretical.</w:t>
      </w:r>
    </w:p>
    <w:p>
      <w:r>
        <w:t>Source: CHANGELOG.md v2.1.108, raw.githubusercontent.com, fetched 2026-04-23. T019 resolution: TASK-REGISTRY-2026-04-21.md.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00" w:after="80"/>
      </w:pPr>
      <w:r>
        <w:rPr>
          <w:b/>
          <w:color w:val="141413"/>
          <w:sz w:val="28"/>
        </w:rPr>
        <w:t>2.3 `/ultrareview` — Parallel Multi-Agent Code Review (v2.1.111): A Pattern with Felt-Intelligence Implications</w:t>
      </w:r>
    </w:p>
    <w:p>
      <w:r>
        <w:rPr>
          <w:b/>
        </w:rPr>
        <w:t>What it is.</w:t>
      </w:r>
      <w:r>
        <w:t xml:space="preserve"> </w:t>
      </w:r>
      <w:r>
        <w:t>/ultrareview</w:t>
      </w:r>
      <w:r>
        <w:t xml:space="preserve"> spawns multiple parallel subagents that each analyze a different dimension of the code or PR being reviewed (correctness, security, readability, test coverage, etc.), then synthesizes their outputs into a consolidated review. It uses the same </w:t>
      </w:r>
      <w:r>
        <w:t>AgentTool</w:t>
      </w:r>
      <w:r>
        <w:t xml:space="preserve"> forked-subagent pattern from the baseline but applied to a specific product workflow.</w:t>
      </w:r>
    </w:p>
    <w:p>
      <w:r>
        <w:rPr>
          <w:b/>
        </w:rPr>
        <w:t>Architectural significance.</w:t>
      </w:r>
      <w:r>
        <w:t xml:space="preserve"> This is the first shipped example in CC of the parallel specialist pattern (Pattern 8 in the baseline) as a user-facing product feature — not just an infrastructure capability. Prior to this, multi-agent orchestration was infrastructure. </w:t>
      </w:r>
      <w:r>
        <w:t>/ultrareview</w:t>
      </w:r>
      <w:r>
        <w:t xml:space="preserve"> is infrastructure surfaced as product.</w:t>
      </w:r>
    </w:p>
    <w:p>
      <w:r>
        <w:rPr>
          <w:b/>
        </w:rPr>
        <w:t>For Silent Infinity.</w:t>
      </w:r>
      <w:r>
        <w:t xml:space="preserve"> The lesson is not "build </w:t>
      </w:r>
      <w:r>
        <w:t>/ultrareview</w:t>
      </w:r>
      <w:r>
        <w:t xml:space="preserve"> for emotions." It is: the parallel specialist pattern (Pattern 8) has been validated by Anthropic as a shipping pattern at the product layer. SI's Chat Sentinel (already a primitive sub-agent) is the right seed for this. The Personalization Sentinel and Session Summarizer (both listed as T025-adjacent sub-agents) follow the same validated model.</w:t>
      </w:r>
    </w:p>
    <w:p>
      <w:r>
        <w:rPr>
          <w:b/>
        </w:rPr>
        <w:t>Anti-pattern note.</w:t>
      </w:r>
      <w:r>
        <w:t xml:space="preserve"> </w:t>
      </w:r>
      <w:r>
        <w:t>/ultrareview</w:t>
      </w:r>
      <w:r>
        <w:t xml:space="preserve"> is explicitly for code, a domain where parallel coverage is safe and correctness is verifiable. The parallel specialist pattern in a wellness context requires more care: running a "grief specialist subagent" in parallel with a "purpose specialist subagent" on the same user message risks fragmented or inconsistent responses if synthesis is poor. SI should implement Pattern 8 (sub-agents) for background processing (sentinels), NOT for generating user-facing response fragments.</w:t>
      </w:r>
    </w:p>
    <w:p>
      <w:r>
        <w:t>Source: CHANGELOG.md v2.1.111, raw.githubusercontent.com, fetched 2026-04-23.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00" w:after="80"/>
      </w:pPr>
      <w:r>
        <w:rPr>
          <w:b/>
          <w:color w:val="141413"/>
          <w:sz w:val="28"/>
        </w:rPr>
        <w:t>2.4 `cleanupPeriodDays` Now Covers Tasks and Shell Snapshots (v2.1.117)</w:t>
      </w:r>
    </w:p>
    <w:p>
      <w:r>
        <w:rPr>
          <w:b/>
        </w:rPr>
        <w:t>What changed.</w:t>
      </w:r>
      <w:r>
        <w:t xml:space="preserve"> The </w:t>
      </w:r>
      <w:r>
        <w:t>cleanupPeriodDays</w:t>
      </w:r>
      <w:r>
        <w:t xml:space="preserve"> setting now extends to </w:t>
      </w:r>
      <w:r>
        <w:t>~/.claude/tasks/</w:t>
      </w:r>
      <w:r>
        <w:t>, shell-snapshots, and backups. Prior audits noted the append-only JSONL transcript design and the snapshot-before-edit pattern. This cleanup extension is the lifecycle management side of that design.</w:t>
      </w:r>
    </w:p>
    <w:p>
      <w:r>
        <w:rPr>
          <w:b/>
        </w:rPr>
        <w:t>TITAN scan.</w:t>
      </w:r>
      <w:r>
        <w:t xml:space="preserve"> The local </w:t>
      </w:r>
      <w:r>
        <w:t>~/.claude/shell-snapshots/</w:t>
      </w:r>
      <w:r>
        <w:t xml:space="preserve"> directory (observed this cycle) contains dozens of snapshot files — evidence that the snapshot mechanism is active and running. The </w:t>
      </w:r>
      <w:r>
        <w:t>cleanupPeriodDays</w:t>
      </w:r>
      <w:r>
        <w:t xml:space="preserve"> setting ensures these do not accumulate indefinitely. TITAN's </w:t>
      </w:r>
      <w:r>
        <w:t>settings.json</w:t>
      </w:r>
      <w:r>
        <w:t xml:space="preserve"> does not currently configure </w:t>
      </w:r>
      <w:r>
        <w:t>cleanupPeriodDays</w:t>
      </w:r>
      <w:r>
        <w:t xml:space="preserve"> — this means the system default applies. The default is not documented in the changelog; TITAN should verify the default is not 0 (unlimited) before snapshots accumulate to disk pressure on the F: drive.</w:t>
      </w:r>
    </w:p>
    <w:p>
      <w:r>
        <w:rPr>
          <w:b/>
        </w:rPr>
        <w:t>New observation this cycle.</w:t>
      </w:r>
      <w:r>
        <w:t xml:space="preserve"> The </w:t>
      </w:r>
      <w:r>
        <w:t>~/.claude/</w:t>
      </w:r>
      <w:r>
        <w:t xml:space="preserve"> glob this cycle reveals a </w:t>
      </w:r>
      <w:r>
        <w:t>plugins/</w:t>
      </w:r>
      <w:r>
        <w:t xml:space="preserve"> directory (</w:t>
      </w:r>
      <w:r>
        <w:t>~/.claude/plugins/install-counts-cache.json</w:t>
      </w:r>
      <w:r>
        <w:t>) that was not mentioned in prior audits. This is new since the baseline — CC's plugin marketplace feature has been installed. The plugin system was enabled in v2.1.105+ and is distinct from the MCP server system. TITAN has no plugins installed per the install-counts-cache (empty object), but the plugin infrastructure is present.</w:t>
      </w:r>
    </w:p>
    <w:p>
      <w:r>
        <w:t>Source: CHANGELOG.md v2.1.117, raw.githubusercontent.com, fetched 2026-04-23.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00" w:after="80"/>
      </w:pPr>
      <w:r>
        <w:rPr>
          <w:b/>
          <w:color w:val="141413"/>
          <w:sz w:val="28"/>
        </w:rPr>
        <w:t>2.5 MCP OAuth Hardening — Six Separate Fixes in v2.1.118</w:t>
      </w:r>
    </w:p>
    <w:p>
      <w:r>
        <w:rPr>
          <w:b/>
        </w:rPr>
        <w:t>What changed.</w:t>
      </w:r>
      <w:r>
        <w:t xml:space="preserve"> v2.1.118 shipped six distinct MCP OAuth bug fixes: race conditions on token refresh, cross-process lock for concurrent refresh, token expiry handling, OAuth flow timeout handling, credential file corruption, and </w:t>
      </w:r>
      <w:r>
        <w:t>CLAUDE_CODE_OAUTH_TOKEN</w:t>
      </w:r>
      <w:r>
        <w:t xml:space="preserve"> env var interaction with </w:t>
      </w:r>
      <w:r>
        <w:t>/login</w:t>
      </w:r>
      <w:r>
        <w:t>.</w:t>
      </w:r>
    </w:p>
    <w:p>
      <w:r>
        <w:rPr>
          <w:b/>
        </w:rPr>
        <w:t>Significance.</w:t>
      </w:r>
      <w:r>
        <w:t xml:space="preserve"> This is the largest single-release concentration of MCP OAuth fixes in the changelog. The pattern suggests: MCP OAuth is a known fragile surface, and Anthropic is actively hardening it. For TITAN, which uses MCP servers (evidenced by </w:t>
      </w:r>
      <w:r>
        <w:t>mcp-needs-auth-cache.json</w:t>
      </w:r>
      <w:r>
        <w:t xml:space="preserve"> in </w:t>
      </w:r>
      <w:r>
        <w:t>~/.claude/</w:t>
      </w:r>
      <w:r>
        <w:t>), this is directly relevant: updating to v2.1.118 (from the locally installed v2.1.49) would capture all of these fixes.</w:t>
      </w:r>
    </w:p>
    <w:p>
      <w:r>
        <w:rPr>
          <w:b/>
        </w:rPr>
        <w:t>Version gap flag.</w:t>
      </w:r>
      <w:r>
        <w:t xml:space="preserve"> TITAN's local install is v2.1.49. The current npm release is v2.1.118. This is a 69-version gap. All architectural features analyzed across all six audit cycles (skills frontmatter, hook MCP invocation, </w:t>
      </w:r>
      <w:r>
        <w:t>/recap</w:t>
      </w:r>
      <w:r>
        <w:t xml:space="preserve">, </w:t>
      </w:r>
      <w:r>
        <w:t>PreCompact</w:t>
      </w:r>
      <w:r>
        <w:t xml:space="preserve"> block, </w:t>
      </w:r>
      <w:r>
        <w:t>context: fork</w:t>
      </w:r>
      <w:r>
        <w:t xml:space="preserve">, </w:t>
      </w:r>
      <w:r>
        <w:t>/fork</w:t>
      </w:r>
      <w:r>
        <w:t xml:space="preserve"> pointer hydration, etc.) are on v2.1.118 and unavailable to TITAN's installed binary. This is a carry-forward flag from prior audits that has not been actioned.</w:t>
      </w:r>
    </w:p>
    <w:p>
      <w:r>
        <w:t xml:space="preserve">Source: CHANGELOG.md v2.1.118, raw.githubusercontent.com, fetched 2026-04-23. Local install: </w:t>
      </w:r>
      <w:r>
        <w:t>C:\Users\Harnoor\AppData\Roaming\Claude\claude-code\2.1.49\claude.exe</w:t>
      </w:r>
      <w:r>
        <w:t xml:space="preserve"> (baseline).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3. Silent Infinity — Regression Check</w:t>
      </w:r>
    </w:p>
    <w:p>
      <w:r>
        <w:t>Full 14-pattern audit against current codebase state (grepped 2026-04-23):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#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Pattern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CC Posture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SI Status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Evidence</w:t>
            </w:r>
          </w:p>
        </w:tc>
      </w:tr>
      <w:tr>
        <w:tc>
          <w:tcPr>
            <w:tcW w:type="dxa" w:w="1728"/>
          </w:tcPr>
          <w:p>
            <w:r/>
            <w:r>
              <w:t>1</w:t>
            </w:r>
          </w:p>
        </w:tc>
        <w:tc>
          <w:tcPr>
            <w:tcW w:type="dxa" w:w="1728"/>
          </w:tcPr>
          <w:p>
            <w:r/>
            <w:r>
              <w:t>Memory layering (hot/warm/cold)</w:t>
            </w:r>
          </w:p>
        </w:tc>
        <w:tc>
          <w:tcPr>
            <w:tcW w:type="dxa" w:w="1728"/>
          </w:tcPr>
          <w:p>
            <w:r/>
            <w:r>
              <w:t>File-tiered, MEMORY.md index</w:t>
            </w:r>
          </w:p>
        </w:tc>
        <w:tc>
          <w:tcPr>
            <w:tcW w:type="dxa" w:w="1728"/>
          </w:tcPr>
          <w:p>
            <w:r/>
            <w:r>
              <w:t>ALIGNED</w:t>
            </w:r>
          </w:p>
        </w:tc>
        <w:tc>
          <w:tcPr>
            <w:tcW w:type="dxa" w:w="1728"/>
          </w:tcPr>
          <w:p>
            <w:r/>
            <w:r>
              <w:t>memory.py:put_fact, get_memory_block, put_session_recap, get_last_recap, put_correction</w:t>
            </w:r>
            <w:r>
              <w:t xml:space="preserve"> all confirmed</w:t>
            </w:r>
          </w:p>
        </w:tc>
      </w:tr>
      <w:tr>
        <w:tc>
          <w:tcPr>
            <w:tcW w:type="dxa" w:w="1728"/>
          </w:tcPr>
          <w:p>
            <w:r/>
            <w:r>
              <w:t>2</w:t>
            </w:r>
          </w:p>
        </w:tc>
        <w:tc>
          <w:tcPr>
            <w:tcW w:type="dxa" w:w="1728"/>
          </w:tcPr>
          <w:p>
            <w:r/>
            <w:r>
              <w:t>System prompt composition (layered)</w:t>
            </w:r>
          </w:p>
        </w:tc>
        <w:tc>
          <w:tcPr>
            <w:tcW w:type="dxa" w:w="1728"/>
          </w:tcPr>
          <w:p>
            <w:r/>
            <w:r>
              <w:t>6-layer conditional stack</w:t>
            </w:r>
          </w:p>
        </w:tc>
        <w:tc>
          <w:tcPr>
            <w:tcW w:type="dxa" w:w="1728"/>
          </w:tcPr>
          <w:p>
            <w:r/>
            <w:r>
              <w:t>ALIGNED</w:t>
            </w:r>
          </w:p>
        </w:tc>
        <w:tc>
          <w:tcPr>
            <w:tcW w:type="dxa" w:w="1728"/>
          </w:tcPr>
          <w:p>
            <w:r/>
            <w:r>
              <w:t>system_prompt.py</w:t>
            </w:r>
            <w:r>
              <w:t xml:space="preserve"> + variant injection + memory block (T014 CLOSED)</w:t>
            </w:r>
          </w:p>
        </w:tc>
      </w:tr>
      <w:tr>
        <w:tc>
          <w:tcPr>
            <w:tcW w:type="dxa" w:w="1728"/>
          </w:tcPr>
          <w:p>
            <w:r/>
            <w:r>
              <w:t>3</w:t>
            </w:r>
          </w:p>
        </w:tc>
        <w:tc>
          <w:tcPr>
            <w:tcW w:type="dxa" w:w="1728"/>
          </w:tcPr>
          <w:p>
            <w:r/>
            <w:r>
              <w:t>Tool use (structured, schema-validated)</w:t>
            </w:r>
          </w:p>
        </w:tc>
        <w:tc>
          <w:tcPr>
            <w:tcW w:type="dxa" w:w="1728"/>
          </w:tcPr>
          <w:p>
            <w:r/>
            <w:r>
              <w:t>50 tools, JSON Schema, harness executes</w:t>
            </w:r>
          </w:p>
        </w:tc>
        <w:tc>
          <w:tcPr>
            <w:tcW w:type="dxa" w:w="1728"/>
          </w:tcPr>
          <w:p>
            <w:r/>
            <w:r>
              <w:t>GAP</w:t>
            </w:r>
          </w:p>
        </w:tc>
        <w:tc>
          <w:tcPr>
            <w:tcW w:type="dxa" w:w="1728"/>
          </w:tcPr>
          <w:p>
            <w:r/>
            <w:r>
              <w:t>SI capabilities remain prompt-described; T025-adjacent but not yet shipped</w:t>
            </w:r>
          </w:p>
        </w:tc>
      </w:tr>
      <w:tr>
        <w:tc>
          <w:tcPr>
            <w:tcW w:type="dxa" w:w="1728"/>
          </w:tcPr>
          <w:p>
            <w:r/>
            <w:r>
              <w:t>4</w:t>
            </w:r>
          </w:p>
        </w:tc>
        <w:tc>
          <w:tcPr>
            <w:tcW w:type="dxa" w:w="1728"/>
          </w:tcPr>
          <w:p>
            <w:r/>
            <w:r>
              <w:t>Sub-agent orchestration</w:t>
            </w:r>
          </w:p>
        </w:tc>
        <w:tc>
          <w:tcPr>
            <w:tcW w:type="dxa" w:w="1728"/>
          </w:tcPr>
          <w:p>
            <w:r/>
            <w:r>
              <w:t>Forked workers, summary-only returns</w:t>
            </w:r>
          </w:p>
        </w:tc>
        <w:tc>
          <w:tcPr>
            <w:tcW w:type="dxa" w:w="1728"/>
          </w:tcPr>
          <w:p>
            <w:r/>
            <w:r>
              <w:t>PARTIAL</w:t>
            </w:r>
          </w:p>
        </w:tc>
        <w:tc>
          <w:tcPr>
            <w:tcW w:type="dxa" w:w="1728"/>
          </w:tcPr>
          <w:p>
            <w:r/>
            <w:r>
              <w:t>feedback_monitor.py</w:t>
            </w:r>
            <w:r>
              <w:t xml:space="preserve"> is primitive sub-agent pattern; no forked domain sentinels yet</w:t>
            </w:r>
          </w:p>
        </w:tc>
      </w:tr>
      <w:tr>
        <w:tc>
          <w:tcPr>
            <w:tcW w:type="dxa" w:w="1728"/>
          </w:tcPr>
          <w:p>
            <w:r/>
            <w:r>
              <w:t>5</w:t>
            </w:r>
          </w:p>
        </w:tc>
        <w:tc>
          <w:tcPr>
            <w:tcW w:type="dxa" w:w="1728"/>
          </w:tcPr>
          <w:p>
            <w:r/>
            <w:r>
              <w:t>Verification-before-claim</w:t>
            </w:r>
          </w:p>
        </w:tc>
        <w:tc>
          <w:tcPr>
            <w:tcW w:type="dxa" w:w="1728"/>
          </w:tcPr>
          <w:p>
            <w:r/>
            <w:r>
              <w:t>Harness validates tool results before report</w:t>
            </w:r>
          </w:p>
        </w:tc>
        <w:tc>
          <w:tcPr>
            <w:tcW w:type="dxa" w:w="1728"/>
          </w:tcPr>
          <w:p>
            <w:r/>
            <w:r>
              <w:t>ALIGNED</w:t>
            </w:r>
          </w:p>
        </w:tc>
        <w:tc>
          <w:tcPr>
            <w:tcW w:type="dxa" w:w="1728"/>
          </w:tcPr>
          <w:p>
            <w:r/>
            <w:r>
              <w:t>System prompt instruction present (P9 ported)</w:t>
            </w:r>
          </w:p>
        </w:tc>
      </w:tr>
      <w:tr>
        <w:tc>
          <w:tcPr>
            <w:tcW w:type="dxa" w:w="1728"/>
          </w:tcPr>
          <w:p>
            <w:r/>
            <w:r>
              <w:t>6</w:t>
            </w:r>
          </w:p>
        </w:tc>
        <w:tc>
          <w:tcPr>
            <w:tcW w:type="dxa" w:w="1728"/>
          </w:tcPr>
          <w:p>
            <w:r/>
            <w:r>
              <w:t>Plan mode</w:t>
            </w:r>
          </w:p>
        </w:tc>
        <w:tc>
          <w:tcPr>
            <w:tcW w:type="dxa" w:w="1728"/>
          </w:tcPr>
          <w:p>
            <w:r/>
            <w:r>
              <w:t>Read-only pre-execution posture</w:t>
            </w:r>
          </w:p>
        </w:tc>
        <w:tc>
          <w:tcPr>
            <w:tcW w:type="dxa" w:w="1728"/>
          </w:tcPr>
          <w:p>
            <w:r/>
            <w:r>
              <w:t>GAP</w:t>
            </w:r>
          </w:p>
        </w:tc>
        <w:tc>
          <w:tcPr>
            <w:tcW w:type="dxa" w:w="1728"/>
          </w:tcPr>
          <w:p>
            <w:r/>
            <w:r>
              <w:t>No reflective-pause / two-call architecture. T-entry not yet filed. Low urgency for wellness context</w:t>
            </w:r>
          </w:p>
        </w:tc>
      </w:tr>
      <w:tr>
        <w:tc>
          <w:tcPr>
            <w:tcW w:type="dxa" w:w="1728"/>
          </w:tcPr>
          <w:p>
            <w:r/>
            <w:r>
              <w:t>7</w:t>
            </w:r>
          </w:p>
        </w:tc>
        <w:tc>
          <w:tcPr>
            <w:tcW w:type="dxa" w:w="1728"/>
          </w:tcPr>
          <w:p>
            <w:r/>
            <w:r>
              <w:t>Correction-as-memory</w:t>
            </w:r>
          </w:p>
        </w:tc>
        <w:tc>
          <w:tcPr>
            <w:tcW w:type="dxa" w:w="1728"/>
          </w:tcPr>
          <w:p>
            <w:r/>
            <w:r>
              <w:t>Live feedback extraction → DDB</w:t>
            </w:r>
          </w:p>
        </w:tc>
        <w:tc>
          <w:tcPr>
            <w:tcW w:type="dxa" w:w="1728"/>
          </w:tcPr>
          <w:p>
            <w:r/>
            <w:r>
              <w:t>ALIGNED</w:t>
            </w:r>
          </w:p>
        </w:tc>
        <w:tc>
          <w:tcPr>
            <w:tcW w:type="dxa" w:w="1728"/>
          </w:tcPr>
          <w:p>
            <w:r/>
            <w:r>
              <w:t xml:space="preserve">T017 CLOSED: </w:t>
            </w:r>
            <w:r>
              <w:t>handler.py:5579/5596</w:t>
            </w:r>
            <w:r>
              <w:t xml:space="preserve"> confirmed</w:t>
            </w:r>
          </w:p>
        </w:tc>
      </w:tr>
      <w:tr>
        <w:tc>
          <w:tcPr>
            <w:tcW w:type="dxa" w:w="1728"/>
          </w:tcPr>
          <w:p>
            <w:r/>
            <w:r>
              <w:t>8</w:t>
            </w:r>
          </w:p>
        </w:tc>
        <w:tc>
          <w:tcPr>
            <w:tcW w:type="dxa" w:w="1728"/>
          </w:tcPr>
          <w:p>
            <w:r/>
            <w:r>
              <w:t>Skill auto-invocation</w:t>
            </w:r>
          </w:p>
        </w:tc>
        <w:tc>
          <w:tcPr>
            <w:tcW w:type="dxa" w:w="1728"/>
          </w:tcPr>
          <w:p>
            <w:r/>
            <w:r>
              <w:t>Semantic match, lazy-load, 1,536-char cap</w:t>
            </w:r>
          </w:p>
        </w:tc>
        <w:tc>
          <w:tcPr>
            <w:tcW w:type="dxa" w:w="1728"/>
          </w:tcPr>
          <w:p>
            <w:r/>
            <w:r>
              <w:t>GAP</w:t>
            </w:r>
          </w:p>
        </w:tc>
        <w:tc>
          <w:tcPr>
            <w:tcW w:type="dxa" w:w="1728"/>
          </w:tcPr>
          <w:p>
            <w:r/>
            <w:r>
              <w:t>T025 OPEN — highest unaddressed pattern gap</w:t>
            </w:r>
          </w:p>
        </w:tc>
      </w:tr>
      <w:tr>
        <w:tc>
          <w:tcPr>
            <w:tcW w:type="dxa" w:w="1728"/>
          </w:tcPr>
          <w:p>
            <w:r/>
            <w:r>
              <w:t>9</w:t>
            </w:r>
          </w:p>
        </w:tc>
        <w:tc>
          <w:tcPr>
            <w:tcW w:type="dxa" w:w="1728"/>
          </w:tcPr>
          <w:p>
            <w:r/>
            <w:r>
              <w:t>Session transcript rehydration</w:t>
            </w:r>
          </w:p>
        </w:tc>
        <w:tc>
          <w:tcPr>
            <w:tcW w:type="dxa" w:w="1728"/>
          </w:tcPr>
          <w:p>
            <w:r/>
            <w:r>
              <w:t xml:space="preserve">JSONL append-only, </w:t>
            </w:r>
            <w:r>
              <w:t>/recap</w:t>
            </w:r>
            <w:r>
              <w:t xml:space="preserve">, </w:t>
            </w:r>
            <w:r>
              <w:t>/fork</w:t>
            </w:r>
            <w:r>
              <w:t xml:space="preserve"> pointer</w:t>
            </w:r>
          </w:p>
        </w:tc>
        <w:tc>
          <w:tcPr>
            <w:tcW w:type="dxa" w:w="1728"/>
          </w:tcPr>
          <w:p>
            <w:r/>
            <w:r>
              <w:t>PARTIAL</w:t>
            </w:r>
          </w:p>
        </w:tc>
        <w:tc>
          <w:tcPr>
            <w:tcW w:type="dxa" w:w="1728"/>
          </w:tcPr>
          <w:p>
            <w:r/>
            <w:r>
              <w:t>get_last_recap()</w:t>
            </w:r>
            <w:r>
              <w:t xml:space="preserve"> wired at </w:t>
            </w:r>
            <w:r>
              <w:t>handler.py:6840</w:t>
            </w:r>
            <w:r>
              <w:t>; no session fork or resume endpoint</w:t>
            </w:r>
          </w:p>
        </w:tc>
      </w:tr>
      <w:tr>
        <w:tc>
          <w:tcPr>
            <w:tcW w:type="dxa" w:w="1728"/>
          </w:tcPr>
          <w:p>
            <w:r/>
            <w:r>
              <w:t>10</w:t>
            </w:r>
          </w:p>
        </w:tc>
        <w:tc>
          <w:tcPr>
            <w:tcW w:type="dxa" w:w="1728"/>
          </w:tcPr>
          <w:p>
            <w:r/>
            <w:r>
              <w:t>Interruptible streaming</w:t>
            </w:r>
          </w:p>
        </w:tc>
        <w:tc>
          <w:tcPr>
            <w:tcW w:type="dxa" w:w="1728"/>
          </w:tcPr>
          <w:p>
            <w:r/>
            <w:r>
              <w:t>ESC mid-stream, partial transcript</w:t>
            </w:r>
          </w:p>
        </w:tc>
        <w:tc>
          <w:tcPr>
            <w:tcW w:type="dxa" w:w="1728"/>
          </w:tcPr>
          <w:p>
            <w:r/>
            <w:r>
              <w:t>AHEAD</w:t>
            </w:r>
          </w:p>
        </w:tc>
        <w:tc>
          <w:tcPr>
            <w:tcW w:type="dxa" w:w="1728"/>
          </w:tcPr>
          <w:p>
            <w:r/>
            <w:r>
              <w:t>SSE abort flow exists in SI voice; text path not confirmed</w:t>
            </w:r>
          </w:p>
        </w:tc>
      </w:tr>
      <w:tr>
        <w:tc>
          <w:tcPr>
            <w:tcW w:type="dxa" w:w="1728"/>
          </w:tcPr>
          <w:p>
            <w:r/>
            <w:r>
              <w:t>11</w:t>
            </w:r>
          </w:p>
        </w:tc>
        <w:tc>
          <w:tcPr>
            <w:tcW w:type="dxa" w:w="1728"/>
          </w:tcPr>
          <w:p>
            <w:r/>
            <w:r>
              <w:t>Memory compaction</w:t>
            </w:r>
          </w:p>
        </w:tc>
        <w:tc>
          <w:tcPr>
            <w:tcW w:type="dxa" w:w="1728"/>
          </w:tcPr>
          <w:p>
            <w:r/>
            <w:r>
              <w:t>5-layer graduated pipeline</w:t>
            </w:r>
          </w:p>
        </w:tc>
        <w:tc>
          <w:tcPr>
            <w:tcW w:type="dxa" w:w="1728"/>
          </w:tcPr>
          <w:p>
            <w:r/>
            <w:r>
              <w:t>ALIGNED</w:t>
            </w:r>
          </w:p>
        </w:tc>
        <w:tc>
          <w:tcPr>
            <w:tcW w:type="dxa" w:w="1728"/>
          </w:tcPr>
          <w:p>
            <w:r/>
            <w:r>
              <w:t xml:space="preserve">T016 CLOSED: </w:t>
            </w:r>
            <w:r>
              <w:t>conversation_store.py:220-309</w:t>
            </w:r>
            <w:r>
              <w:t xml:space="preserve"> confirms 2-layer compaction live</w:t>
            </w:r>
          </w:p>
        </w:tc>
      </w:tr>
      <w:tr>
        <w:tc>
          <w:tcPr>
            <w:tcW w:type="dxa" w:w="1728"/>
          </w:tcPr>
          <w:p>
            <w:r/>
            <w:r>
              <w:t>12</w:t>
            </w:r>
          </w:p>
        </w:tc>
        <w:tc>
          <w:tcPr>
            <w:tcW w:type="dxa" w:w="1728"/>
          </w:tcPr>
          <w:p>
            <w:r/>
            <w:r>
              <w:t>Permission / guardrail model</w:t>
            </w:r>
          </w:p>
        </w:tc>
        <w:tc>
          <w:tcPr>
            <w:tcW w:type="dxa" w:w="1728"/>
          </w:tcPr>
          <w:p>
            <w:r/>
            <w:r>
              <w:t>8-layer deny-first</w:t>
            </w:r>
          </w:p>
        </w:tc>
        <w:tc>
          <w:tcPr>
            <w:tcW w:type="dxa" w:w="1728"/>
          </w:tcPr>
          <w:p>
            <w:r/>
            <w:r>
              <w:t>ALIGNED</w:t>
            </w:r>
          </w:p>
        </w:tc>
        <w:tc>
          <w:tcPr>
            <w:tcW w:type="dxa" w:w="1728"/>
          </w:tcPr>
          <w:p>
            <w:r/>
            <w:r>
              <w:t>guardrails.py</w:t>
            </w:r>
            <w:r>
              <w:t xml:space="preserve"> deny-first + T019 cache + system prompt</w:t>
            </w:r>
          </w:p>
        </w:tc>
      </w:tr>
      <w:tr>
        <w:tc>
          <w:tcPr>
            <w:tcW w:type="dxa" w:w="1728"/>
          </w:tcPr>
          <w:p>
            <w:r/>
            <w:r>
              <w:t>13</w:t>
            </w:r>
          </w:p>
        </w:tc>
        <w:tc>
          <w:tcPr>
            <w:tcW w:type="dxa" w:w="1728"/>
          </w:tcPr>
          <w:p>
            <w:r/>
            <w:r>
              <w:t>Pre-session briefing</w:t>
            </w:r>
          </w:p>
        </w:tc>
        <w:tc>
          <w:tcPr>
            <w:tcW w:type="dxa" w:w="1728"/>
          </w:tcPr>
          <w:p>
            <w:r/>
            <w:r>
              <w:t>SessionStart hook + CLAUDE.md as user msg</w:t>
            </w:r>
          </w:p>
        </w:tc>
        <w:tc>
          <w:tcPr>
            <w:tcW w:type="dxa" w:w="1728"/>
          </w:tcPr>
          <w:p>
            <w:r/>
            <w:r>
              <w:t>ALIGNED</w:t>
            </w:r>
          </w:p>
        </w:tc>
        <w:tc>
          <w:tcPr>
            <w:tcW w:type="dxa" w:w="1728"/>
          </w:tcPr>
          <w:p>
            <w:r/>
            <w:r>
              <w:t xml:space="preserve">T014 CLOSED: memory injected as user message; </w:t>
            </w:r>
            <w:r>
              <w:t>/me/opener</w:t>
            </w:r>
            <w:r>
              <w:t xml:space="preserve"> uses recap</w:t>
            </w:r>
          </w:p>
        </w:tc>
      </w:tr>
      <w:tr>
        <w:tc>
          <w:tcPr>
            <w:tcW w:type="dxa" w:w="1728"/>
          </w:tcPr>
          <w:p>
            <w:r/>
            <w:r>
              <w:t>14</w:t>
            </w:r>
          </w:p>
        </w:tc>
        <w:tc>
          <w:tcPr>
            <w:tcW w:type="dxa" w:w="1728"/>
          </w:tcPr>
          <w:p>
            <w:r/>
            <w:r>
              <w:t>Parallel tool calls</w:t>
            </w:r>
          </w:p>
        </w:tc>
        <w:tc>
          <w:tcPr>
            <w:tcW w:type="dxa" w:w="1728"/>
          </w:tcPr>
          <w:p>
            <w:r/>
            <w:r>
              <w:t>StreamingToolExecutor, concurrency flags</w:t>
            </w:r>
          </w:p>
        </w:tc>
        <w:tc>
          <w:tcPr>
            <w:tcW w:type="dxa" w:w="1728"/>
          </w:tcPr>
          <w:p>
            <w:r/>
            <w:r>
              <w:t>GAP</w:t>
            </w:r>
          </w:p>
        </w:tc>
        <w:tc>
          <w:tcPr>
            <w:tcW w:type="dxa" w:w="1728"/>
          </w:tcPr>
          <w:p>
            <w:r/>
            <w:r>
              <w:t>No parallel capability dispatch; single Sonnet call per turn</w:t>
            </w:r>
          </w:p>
        </w:tc>
      </w:tr>
    </w:tbl>
    <w:p/>
    <w:p>
      <w:r>
        <w:rPr>
          <w:b/>
        </w:rPr>
        <w:t>Regressions since last audit (0400 UTC):</w:t>
      </w:r>
      <w:r>
        <w:t xml:space="preserve"> None detected. No code shipped between 0400 UTC and 1630 UTC that moved away from any CC pattern.</w:t>
      </w:r>
    </w:p>
    <w:p>
      <w:r>
        <w:rPr>
          <w:b/>
        </w:rPr>
        <w:t>One new partial-gap surfaced this cycle:</w:t>
      </w:r>
      <w:r>
        <w:t xml:space="preserve"> The session rehydration pattern (Row 9) is partially implemented (</w:t>
      </w:r>
      <w:r>
        <w:t>get_last_recap()</w:t>
      </w:r>
      <w:r>
        <w:t xml:space="preserve"> at line 6840 confirmed), but the CC pattern now includes </w:t>
      </w:r>
      <w:r>
        <w:t>/fork</w:t>
      </w:r>
      <w:r>
        <w:t xml:space="preserve"> (pointer-based session branching) and </w:t>
      </w:r>
      <w:r>
        <w:t>/recap</w:t>
      </w:r>
      <w:r>
        <w:t xml:space="preserve"> (explicit session summary on reconnect). SI has recap injection but no fork endpoint. This is an existing known gap (T-entry recommended below), not a regression.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4. Top 3 Recommendations This Cycle</w:t>
      </w:r>
    </w:p>
    <w:p>
      <w:r>
        <w:t>These are net-new from all prior 2026-04-23 cycles (Recs G, H, I already filed as T022, T023, T024).</w:t>
      </w:r>
    </w:p>
    <w:p>
      <w:pPr>
        <w:spacing w:before="200" w:after="80"/>
      </w:pPr>
      <w:r>
        <w:rPr>
          <w:b/>
          <w:color w:val="141413"/>
          <w:sz w:val="28"/>
        </w:rPr>
        <w:t>Rec J — File T-entry for 1-Hour Prompt Cache TTL Investigation on Bedrock</w:t>
      </w:r>
    </w:p>
    <w:p>
      <w:r>
        <w:rPr>
          <w:b/>
        </w:rPr>
        <w:t>What.</w:t>
      </w:r>
      <w:r>
        <w:t xml:space="preserve"> Investigate whether AWS Bedrock supports </w:t>
      </w:r>
      <w:r>
        <w:t>cache_control: {"type": "ephemeral", "ttl": "1h"}</w:t>
      </w:r>
      <w:r>
        <w:t xml:space="preserve"> and, if so, enable it in </w:t>
      </w:r>
      <w:r>
        <w:t>bedrock_client.py</w:t>
      </w:r>
      <w:r>
        <w:t>.</w:t>
      </w:r>
    </w:p>
    <w:p>
      <w:r>
        <w:rPr>
          <w:b/>
        </w:rPr>
        <w:t>Why.</w:t>
      </w:r>
      <w:r>
        <w:t xml:space="preserve"> CC v2.1.108 shipped </w:t>
      </w:r>
      <w:r>
        <w:t>ENABLE_PROMPT_CACHING_1H</w:t>
      </w:r>
      <w:r>
        <w:t xml:space="preserve"> specifically because users gapping &gt;5 minutes between turns lose cache benefits entirely. SI users are a wellness product audience — they are more likely than developers to pause mid-session for emotional processing. A 5-minute TTL is a poor fit for a product designed around slow, reflective conversation. If Bedrock supports 1-hour TTL, the cost savings are real: cache creation cost paid once per hour rather than once per 5 minutes on re-entry.</w:t>
      </w:r>
    </w:p>
    <w:p>
      <w:r>
        <w:rPr>
          <w:b/>
        </w:rPr>
        <w:t>Investigation scope.</w:t>
      </w:r>
      <w:r>
        <w:t xml:space="preserve"> Check AWS Bedrock prompt caching docs for TTL parameter support. If supported: 1 line change in </w:t>
      </w:r>
      <w:r>
        <w:t>bedrock_client.py</w:t>
      </w:r>
      <w:r>
        <w:t xml:space="preserve"> (</w:t>
      </w:r>
      <w:r>
        <w:t>cache_control: {"type": "ephemeral"}</w:t>
      </w:r>
      <w:r>
        <w:t xml:space="preserve"> → </w:t>
      </w:r>
      <w:r>
        <w:t>{"type": "ephemeral", "ttl": "1h"}</w:t>
      </w:r>
      <w:r>
        <w:t>). If not supported: file as a watch item alongside T020 (Advisor Tool).</w:t>
      </w:r>
    </w:p>
    <w:p>
      <w:r>
        <w:rPr>
          <w:b/>
        </w:rPr>
        <w:t>Blast radius:</w:t>
      </w:r>
      <w:r>
        <w:t xml:space="preserve"> </w:t>
      </w:r>
      <w:r>
        <w:t>bedrock_client.py</w:t>
      </w:r>
      <w:r>
        <w:t xml:space="preserve"> only if supported; registry entry only if not.</w:t>
      </w:r>
    </w:p>
    <w:p>
      <w:r>
        <w:rPr>
          <w:b/>
        </w:rPr>
        <w:t>Effort:</w:t>
      </w:r>
      <w:r>
        <w:t xml:space="preserve"> 0.5 hours (investigation) + 0.25 hours (if change warranted).</w:t>
      </w:r>
    </w:p>
    <w:p>
      <w:r>
        <w:rPr>
          <w:b/>
        </w:rPr>
        <w:t>Source:</w:t>
      </w:r>
      <w:r>
        <w:t xml:space="preserve"> CC CHANGELOG v2.1.108, raw.githubusercontent.com, fetched 2026-04-23. T019 follow-up note, TASK-REGISTRY-2026-04-21.md.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00" w:after="80"/>
      </w:pPr>
      <w:r>
        <w:rPr>
          <w:b/>
          <w:color w:val="141413"/>
          <w:sz w:val="28"/>
        </w:rPr>
        <w:t>Rec K — Add `if` Conditional to TITAN Bash/Read/Glob/Grep Metrics Hook</w:t>
      </w:r>
    </w:p>
    <w:p>
      <w:r>
        <w:rPr>
          <w:b/>
        </w:rPr>
        <w:t>What.</w:t>
      </w:r>
      <w:r>
        <w:t xml:space="preserve"> Split the </w:t>
      </w:r>
      <w:r>
        <w:t>Bash|Read|Glob|Grep|WebSearch|WebFetch</w:t>
      </w:r>
      <w:r>
        <w:t xml:space="preserve"> PostToolUse matcher in </w:t>
      </w:r>
      <w:r>
        <w:t>~/.claude/settings.json</w:t>
      </w:r>
      <w:r>
        <w:t xml:space="preserve"> into two entries: (1) </w:t>
      </w:r>
      <w:r>
        <w:t>WebSearch|WebFetch</w:t>
      </w:r>
      <w:r>
        <w:t xml:space="preserve"> — keep metrics; (2) </w:t>
      </w:r>
      <w:r>
        <w:t>Bash|Read|Glob|Grep</w:t>
      </w:r>
      <w:r>
        <w:t xml:space="preserve"> — add conditional </w:t>
      </w:r>
      <w:r>
        <w:t>if</w:t>
      </w:r>
      <w:r>
        <w:t xml:space="preserve"> or sample-only (e.g., 10% of calls).</w:t>
      </w:r>
    </w:p>
    <w:p>
      <w:r>
        <w:rPr>
          <w:b/>
        </w:rPr>
        <w:t>Why.</w:t>
      </w:r>
      <w:r>
        <w:t xml:space="preserve"> CC v2.1.118 supports </w:t>
      </w:r>
      <w:r>
        <w:t>type: "mcp_tool"</w:t>
      </w:r>
      <w:r>
        <w:t xml:space="preserve"> in hooks (Section 2 of this cycle) and has supported conditional </w:t>
      </w:r>
      <w:r>
        <w:t>if</w:t>
      </w:r>
      <w:r>
        <w:t xml:space="preserve"> hook evaluation since v2.1.85 (confirmed in prior audits). The current TITAN config spawns </w:t>
      </w:r>
      <w:r>
        <w:t>titan-metrics.py</w:t>
      </w:r>
      <w:r>
        <w:t xml:space="preserve"> on every read tool call — including trivial </w:t>
      </w:r>
      <w:r>
        <w:t>ls</w:t>
      </w:r>
      <w:r>
        <w:t xml:space="preserve">, </w:t>
      </w:r>
      <w:r>
        <w:t>cat</w:t>
      </w:r>
      <w:r>
        <w:t xml:space="preserve">, </w:t>
      </w:r>
      <w:r>
        <w:t>pwd</w:t>
      </w:r>
      <w:r>
        <w:t>, brief Globs. On Windows, Python subprocess spawn is 50–150ms. For a high-frequency tool like Bash (used on virtually every agent turn), this is pure latency overhead on operations that carry no architectural signal worth metering. WebSearch/WebFetch are high-value signals (external intel gathering). Bash/Read/Glob/Grep are low-value signals at this granularity.</w:t>
      </w:r>
    </w:p>
    <w:p>
      <w:r>
        <w:rPr>
          <w:b/>
        </w:rPr>
        <w:t>This rec was filed as T026 in the prior audit cycle (0000 UTC, 2026-04-23).</w:t>
      </w:r>
      <w:r>
        <w:t xml:space="preserve"> Surfacing again because it is a trivial 15-minute change that remains open and directly affects every session's turn latency.</w:t>
      </w:r>
    </w:p>
    <w:p>
      <w:r>
        <w:rPr>
          <w:b/>
        </w:rPr>
        <w:t>Blast radius:</w:t>
      </w:r>
      <w:r>
        <w:t xml:space="preserve"> </w:t>
      </w:r>
      <w:r>
        <w:t>~/.claude/settings.json</w:t>
      </w:r>
      <w:r>
        <w:t xml:space="preserve"> only. No code changes.</w:t>
      </w:r>
    </w:p>
    <w:p>
      <w:r>
        <w:rPr>
          <w:b/>
        </w:rPr>
        <w:t>Effort:</w:t>
      </w:r>
      <w:r>
        <w:t xml:space="preserve"> 15 minutes.</w:t>
      </w:r>
    </w:p>
    <w:p>
      <w:r>
        <w:rPr>
          <w:b/>
        </w:rPr>
        <w:t>Source:</w:t>
      </w:r>
      <w:r>
        <w:t xml:space="preserve"> CC CHANGELOG v2.1.118 (hook </w:t>
      </w:r>
      <w:r>
        <w:t>if</w:t>
      </w:r>
      <w:r>
        <w:t xml:space="preserve"> support); current </w:t>
      </w:r>
      <w:r>
        <w:t>~/.claude/settings.json</w:t>
      </w:r>
      <w:r>
        <w:t xml:space="preserve"> (read 2026-04-23).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00" w:after="80"/>
      </w:pPr>
      <w:r>
        <w:rPr>
          <w:b/>
          <w:color w:val="141413"/>
          <w:sz w:val="28"/>
        </w:rPr>
        <w:t>Rec L — Update TITAN Local Install from v2.1.49 to v2.1.118</w:t>
      </w:r>
    </w:p>
    <w:p>
      <w:r>
        <w:rPr>
          <w:b/>
        </w:rPr>
        <w:t>What.</w:t>
      </w:r>
      <w:r>
        <w:t xml:space="preserve"> Run </w:t>
      </w:r>
      <w:r>
        <w:t>npm update -g @anthropic-ai/claude-code</w:t>
      </w:r>
      <w:r>
        <w:t xml:space="preserve"> to bring the local TITAN install from v2.1.49 to v2.1.118.</w:t>
      </w:r>
    </w:p>
    <w:p>
      <w:r>
        <w:rPr>
          <w:b/>
        </w:rPr>
        <w:t>Why.</w:t>
      </w:r>
      <w:r>
        <w:t xml:space="preserve"> The skill frontmatter fields analyzed across this audit series (</w:t>
      </w:r>
      <w:r>
        <w:t>effort</w:t>
      </w:r>
      <w:r>
        <w:t xml:space="preserve">, </w:t>
      </w:r>
      <w:r>
        <w:t>context: fork</w:t>
      </w:r>
      <w:r>
        <w:t xml:space="preserve">, </w:t>
      </w:r>
      <w:r>
        <w:t>model</w:t>
      </w:r>
      <w:r>
        <w:t xml:space="preserve">, </w:t>
      </w:r>
      <w:r>
        <w:t>hooks</w:t>
      </w:r>
      <w:r>
        <w:t xml:space="preserve">, </w:t>
      </w:r>
      <w:r>
        <w:t>paths</w:t>
      </w:r>
      <w:r>
        <w:t xml:space="preserve">, </w:t>
      </w:r>
      <w:r>
        <w:t>allowed-tools</w:t>
      </w:r>
      <w:r>
        <w:t xml:space="preserve">, </w:t>
      </w:r>
      <w:r>
        <w:t>arguments</w:t>
      </w:r>
      <w:r>
        <w:t xml:space="preserve">) are CC v2.1.105+ features. TITAN's 13 installed skills cannot use any of them on v2.1.49. Recommendations G and H (T022, T023 — both closed as already applied per registry) assume the model can honor </w:t>
      </w:r>
      <w:r>
        <w:t>effort: high</w:t>
      </w:r>
      <w:r>
        <w:t xml:space="preserve"> and </w:t>
      </w:r>
      <w:r>
        <w:t>context: fork</w:t>
      </w:r>
      <w:r>
        <w:t xml:space="preserve"> frontmatter — but neither field will be parsed by v2.1.49. The frontmatter changes applied in T022/T023 are currently inert.</w:t>
      </w:r>
    </w:p>
    <w:p>
      <w:r>
        <w:rPr>
          <w:b/>
        </w:rPr>
        <w:t>Risk.</w:t>
      </w:r>
      <w:r>
        <w:t xml:space="preserve"> Version gaps sometimes introduce behavioral changes (example: v2.1.111 raised default effort to </w:t>
      </w:r>
      <w:r>
        <w:t>high</w:t>
      </w:r>
      <w:r>
        <w:t xml:space="preserve"> for Pro/Max users). The update should be done with TITAN's </w:t>
      </w:r>
      <w:r>
        <w:t>defaultMode: bypassPermissions</w:t>
      </w:r>
      <w:r>
        <w:t xml:space="preserve"> intact, and a one-session smoke-test of each of the 13 skills afterward. If a skill description conflict with built-ins emerges (Section 2.1 of this cycle), T022/T023's description front-loading guidance applies.</w:t>
      </w:r>
    </w:p>
    <w:p>
      <w:r>
        <w:rPr>
          <w:b/>
        </w:rPr>
        <w:t>Blast radius:</w:t>
      </w:r>
      <w:r>
        <w:t xml:space="preserve"> TITAN binary only. No Silent Infinity impact. No CLAUDE.md or settings.json changes needed.</w:t>
      </w:r>
    </w:p>
    <w:p>
      <w:r>
        <w:rPr>
          <w:b/>
        </w:rPr>
        <w:t>Effort:</w:t>
      </w:r>
      <w:r>
        <w:t xml:space="preserve"> 5 minutes + 20-minute smoke test.</w:t>
      </w:r>
    </w:p>
    <w:p>
      <w:r>
        <w:rPr>
          <w:b/>
        </w:rPr>
        <w:t>Source:</w:t>
      </w:r>
      <w:r>
        <w:t xml:space="preserve"> GitHub releases page, fetched 2026-04-23. Baseline memo (local install version). CC CHANGELOG v2.1.105 (skill frontmatter fields first available).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5. Anti-Patterns — Carried Forward + One Correction</w:t>
      </w:r>
    </w:p>
    <w:p>
      <w:r>
        <w:rPr>
          <w:b/>
        </w:rPr>
        <w:t>Anti-patterns 1–6</w:t>
      </w:r>
      <w:r>
        <w:t xml:space="preserve"> carried from prior audits (bypass permissions, infrastructure ratio warning, context-window-as-state-store, CC verbosity, committed tone conflicts with contemplative register, </w:t>
      </w:r>
      <w:r>
        <w:t>context: fork</w:t>
      </w:r>
      <w:r>
        <w:t xml:space="preserve"> on non-task skills).</w:t>
      </w:r>
    </w:p>
    <w:p>
      <w:r>
        <w:rPr>
          <w:b/>
        </w:rPr>
        <w:t>One clarification this cycle on Anti-Pattern 5 (CC committed tone).</w:t>
      </w:r>
    </w:p>
    <w:p>
      <w:r>
        <w:t xml:space="preserve">The </w:t>
      </w:r>
      <w:r>
        <w:t>defaultMode</w:t>
      </w:r>
      <w:r>
        <w:t xml:space="preserve"> effort level change in v2.1.117 (Pro/Max on Opus 4.6 and Sonnet 4.6 now default to </w:t>
      </w:r>
      <w:r>
        <w:t>effort: high</w:t>
      </w:r>
      <w:r>
        <w:t xml:space="preserve">) is worth noting for SI. Higher effort = more extended thinking = longer, more internally-deliberated responses. CC uses this for coding tasks where depth improves correctness. For SI, higher-effort model responses risk producing responses that are </w:t>
      </w:r>
      <w:r>
        <w:rPr>
          <w:i/>
        </w:rPr>
        <w:t>over-articulated</w:t>
      </w:r>
      <w:r>
        <w:t xml:space="preserve"> — the contemplative mirror should reflect, not philosophize. If SI ever evaluates effort levels (e.g., via T011 Stage 3 Opus 4.7 canary), the </w:t>
      </w:r>
      <w:r>
        <w:t>effort</w:t>
      </w:r>
      <w:r>
        <w:t xml:space="preserve"> parameter should be tested explicitly: the default </w:t>
      </w:r>
      <w:r>
        <w:t>high</w:t>
      </w:r>
      <w:r>
        <w:t xml:space="preserve"> that serves CC's coding domain may actively harm SI's witnessing discipline by producing verbose, intellectually-heavy responses.</w:t>
      </w:r>
    </w:p>
    <w:p>
      <w:r>
        <w:t xml:space="preserve">The T027 golden-sample test suite (filed 2026-04-23) should explicitly include an effort-level dimension: run the 20 grief/anxiety/purpose/relationship samples at </w:t>
      </w:r>
      <w:r>
        <w:t>effort: medium</w:t>
      </w:r>
      <w:r>
        <w:t xml:space="preserve"> and </w:t>
      </w:r>
      <w:r>
        <w:t>effort: high</w:t>
      </w:r>
      <w:r>
        <w:t xml:space="preserve"> and score for reflection warmth and over-articulation risk.</w:t>
      </w:r>
    </w:p>
    <w:p>
      <w:r>
        <w:t>Source: CC CHANGELOG v2.1.117 (effort default change); baseline anti-pattern section; T011 and T027 task registry entries.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6. TITAN Local Scan — New Artifacts Not in Baseline</w:t>
      </w:r>
    </w:p>
    <w:p>
      <w:r>
        <w:t xml:space="preserve">Comparing </w:t>
      </w:r>
      <w:r>
        <w:t>~/.claude/</w:t>
      </w:r>
      <w:r>
        <w:t xml:space="preserve"> contents observed this cycle against baseline inventory: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Artifact</w:t>
            </w:r>
          </w:p>
        </w:tc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Status</w:t>
            </w:r>
          </w:p>
        </w:tc>
      </w:tr>
      <w:tr>
        <w:tc>
          <w:tcPr>
            <w:tcW w:type="dxa" w:w="4320"/>
          </w:tcPr>
          <w:p>
            <w:r/>
            <w:r>
              <w:t>~/.claude/skills/</w:t>
            </w:r>
            <w:r>
              <w:t xml:space="preserve"> — 13 skills (feed, sense, evolve, pulse, monologue, reflect, newsletter, teach, learn, titan, briefing, dream, sense/token-tracker.md)</w:t>
            </w:r>
          </w:p>
        </w:tc>
        <w:tc>
          <w:tcPr>
            <w:tcW w:type="dxa" w:w="4320"/>
          </w:tcPr>
          <w:p>
            <w:r/>
            <w:r>
              <w:t>Present — matches prior audit count. No new skills added since last audit.</w:t>
            </w:r>
          </w:p>
        </w:tc>
      </w:tr>
      <w:tr>
        <w:tc>
          <w:tcPr>
            <w:tcW w:type="dxa" w:w="4320"/>
          </w:tcPr>
          <w:p>
            <w:r/>
            <w:r>
              <w:t>~/.claude/plugins/install-counts-cache.json</w:t>
            </w:r>
          </w:p>
        </w:tc>
        <w:tc>
          <w:tcPr>
            <w:tcW w:type="dxa" w:w="4320"/>
          </w:tcPr>
          <w:p>
            <w:r/>
            <w:r>
              <w:t>NEW — not in baseline. Plugin infrastructure present, no plugins installed.</w:t>
            </w:r>
          </w:p>
        </w:tc>
      </w:tr>
      <w:tr>
        <w:tc>
          <w:tcPr>
            <w:tcW w:type="dxa" w:w="4320"/>
          </w:tcPr>
          <w:p>
            <w:r/>
            <w:r>
              <w:t>~/.claude/telemetry/</w:t>
            </w:r>
          </w:p>
        </w:tc>
        <w:tc>
          <w:tcPr>
            <w:tcW w:type="dxa" w:w="4320"/>
          </w:tcPr>
          <w:p>
            <w:r/>
            <w:r>
              <w:t>NEW directory — 1p_failed_events files. Telemetry is active and failing to upload some events (likely DISABLE_TELEMETRY not set but network blocked).</w:t>
            </w:r>
          </w:p>
        </w:tc>
      </w:tr>
      <w:tr>
        <w:tc>
          <w:tcPr>
            <w:tcW w:type="dxa" w:w="4320"/>
          </w:tcPr>
          <w:p>
            <w:r/>
            <w:r>
              <w:t>~/.claude/statsig/</w:t>
            </w:r>
          </w:p>
        </w:tc>
        <w:tc>
          <w:tcPr>
            <w:tcW w:type="dxa" w:w="4320"/>
          </w:tcPr>
          <w:p>
            <w:r/>
            <w:r>
              <w:t>Present — evaluation cache and session files. Normal.</w:t>
            </w:r>
          </w:p>
        </w:tc>
      </w:tr>
      <w:tr>
        <w:tc>
          <w:tcPr>
            <w:tcW w:type="dxa" w:w="4320"/>
          </w:tcPr>
          <w:p>
            <w:r/>
            <w:r>
              <w:t>~/.claude/mcp-needs-auth-cache.json</w:t>
            </w:r>
          </w:p>
        </w:tc>
        <w:tc>
          <w:tcPr>
            <w:tcW w:type="dxa" w:w="4320"/>
          </w:tcPr>
          <w:p>
            <w:r/>
            <w:r>
              <w:t xml:space="preserve">Present — confirms MCP servers are configured (but no </w:t>
            </w:r>
            <w:r>
              <w:t>mcpServers</w:t>
            </w:r>
            <w:r>
              <w:t xml:space="preserve"> key found in </w:t>
            </w:r>
            <w:r>
              <w:t>settings.json</w:t>
            </w:r>
            <w:r>
              <w:t>; these may be project-scoped MCP configs).</w:t>
            </w:r>
          </w:p>
        </w:tc>
      </w:tr>
      <w:tr>
        <w:tc>
          <w:tcPr>
            <w:tcW w:type="dxa" w:w="4320"/>
          </w:tcPr>
          <w:p>
            <w:r/>
            <w:r>
              <w:t>~/.claude/projects/</w:t>
            </w:r>
          </w:p>
        </w:tc>
        <w:tc>
          <w:tcPr>
            <w:tcW w:type="dxa" w:w="4320"/>
          </w:tcPr>
          <w:p>
            <w:r/>
            <w:r>
              <w:t>Active — dozens of subagent session JSONs for current TITAN working directory.</w:t>
            </w:r>
          </w:p>
        </w:tc>
      </w:tr>
    </w:tbl>
    <w:p/>
    <w:p>
      <w:r>
        <w:rPr>
          <w:b/>
        </w:rPr>
        <w:t>New flag — telemetry failure events.</w:t>
      </w:r>
      <w:r>
        <w:t xml:space="preserve"> The </w:t>
      </w:r>
      <w:r>
        <w:t>telemetry/1p_failed_events.*.json</w:t>
      </w:r>
      <w:r>
        <w:t xml:space="preserve"> files indicate that CC is attempting to send first-party telemetry but some events are failing. This is benign if TITAN is running behind a firewall. However, if </w:t>
      </w:r>
      <w:r>
        <w:t>DISABLE_TELEMETRY</w:t>
      </w:r>
      <w:r>
        <w:t xml:space="preserve"> is not explicitly set, CC defaults to telemetry-enabled, which means the 5-minute prompt cache TTL applies (not the 1-hour subscriber TTL). Setting </w:t>
      </w:r>
      <w:r>
        <w:t>DISABLE_TELEMETRY=1</w:t>
      </w:r>
      <w:r>
        <w:t xml:space="preserve"> in TITAN's environment would: (a) stop telemetry uploads, (b) switch to 1-hour cache TTL automatically (confirmed in v2.1.108 changelog: "Subscribers with </w:t>
      </w:r>
      <w:r>
        <w:t>DISABLE_TELEMETRY</w:t>
      </w:r>
      <w:r>
        <w:t xml:space="preserve"> use 1-hour cache"). This is a free cache improvement with no downside for a private install.</w:t>
      </w:r>
    </w:p>
    <w:p>
      <w:r>
        <w:t xml:space="preserve">Source: </w:t>
      </w:r>
      <w:r>
        <w:t>~/.claude/</w:t>
      </w:r>
      <w:r>
        <w:t xml:space="preserve"> glob, 2026-04-23. CC CHANGELOG v2.1.108 (telemetry/TTL interaction).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7. Summary Statistics</w:t>
      </w:r>
    </w:p>
    <w:p>
      <w:pPr>
        <w:pStyle w:val="ListBullet"/>
      </w:pPr>
      <w:r>
        <w:rPr>
          <w:b/>
        </w:rPr>
        <w:t>New CC release since last audit:</w:t>
      </w:r>
      <w:r>
        <w:t xml:space="preserve"> 0 (v2.1.118 unchanged)</w:t>
      </w:r>
    </w:p>
    <w:p>
      <w:pPr>
        <w:pStyle w:val="ListBullet"/>
      </w:pPr>
      <w:r>
        <w:rPr>
          <w:b/>
        </w:rPr>
        <w:t>New patterns analyzed this cycle:</w:t>
      </w:r>
      <w:r>
        <w:t xml:space="preserve"> 5 (skill-tool unification, 1h cache TTL validation, </w:t>
      </w:r>
      <w:r>
        <w:t>/ultrareview</w:t>
      </w:r>
      <w:r>
        <w:t xml:space="preserve"> product pattern, </w:t>
      </w:r>
      <w:r>
        <w:t>cleanupPeriodDays</w:t>
      </w:r>
      <w:r>
        <w:t xml:space="preserve"> extension, MCP OAuth hardening)</w:t>
      </w:r>
    </w:p>
    <w:p>
      <w:pPr>
        <w:pStyle w:val="ListBullet"/>
      </w:pPr>
      <w:r>
        <w:rPr>
          <w:b/>
        </w:rPr>
        <w:t>New local artifacts discovered:</w:t>
      </w:r>
      <w:r>
        <w:t xml:space="preserve"> 2 (plugins/ directory, telemetry/ failed events)</w:t>
      </w:r>
    </w:p>
    <w:p>
      <w:pPr>
        <w:pStyle w:val="ListBullet"/>
      </w:pPr>
      <w:r>
        <w:rPr>
          <w:b/>
        </w:rPr>
        <w:t>Silent Infinity regressions:</w:t>
      </w:r>
      <w:r>
        <w:t xml:space="preserve"> 0</w:t>
      </w:r>
    </w:p>
    <w:p>
      <w:pPr>
        <w:pStyle w:val="ListBullet"/>
      </w:pPr>
      <w:r>
        <w:rPr>
          <w:b/>
        </w:rPr>
        <w:t>Existing gaps confirmed:</w:t>
      </w:r>
      <w:r>
        <w:t xml:space="preserve"> 3 (structured tool use P3, skill system P8, session fork endpoint P7) — no change</w:t>
      </w:r>
    </w:p>
    <w:p>
      <w:pPr>
        <w:pStyle w:val="ListBullet"/>
      </w:pPr>
      <w:r>
        <w:rPr>
          <w:b/>
        </w:rPr>
        <w:t>New T-number recommendations:</w:t>
      </w:r>
      <w:r>
        <w:t xml:space="preserve"> 3 (Rec J, K, L) — next unclaimed Tnnn is T028</w:t>
      </w:r>
    </w:p>
    <w:p>
      <w:pPr>
        <w:pStyle w:val="ListBullet"/>
      </w:pPr>
      <w:r>
        <w:rPr>
          <w:b/>
        </w:rPr>
        <w:t>Anti-pattern clarifications:</w:t>
      </w:r>
      <w:r>
        <w:t xml:space="preserve"> 1 (effort level risks for SI)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Sources</w:t>
      </w:r>
    </w:p>
    <w:p>
      <w:pPr>
        <w:pStyle w:val="ListNumber"/>
      </w:pPr>
      <w:r>
        <w:t>F:/TITAN/plans/advisors/CLAUDE-CODE-ARCHITECTURE-DEEP-DIVE-2026-04-22.md</w:t>
      </w:r>
      <w:r>
        <w:t xml:space="preserve"> — baseline (SCOUT, 2026-04-22)</w:t>
      </w:r>
    </w:p>
    <w:p>
      <w:pPr>
        <w:pStyle w:val="ListNumber"/>
      </w:pPr>
      <w:r>
        <w:t>F:/TITAN/plans/advisors/claude-code-audit-2026-04-23-0400.md</w:t>
      </w:r>
      <w:r>
        <w:t xml:space="preserve"> — prior audit cycle (most recent before this)</w:t>
      </w:r>
    </w:p>
    <w:p>
      <w:pPr>
        <w:pStyle w:val="ListNumber"/>
      </w:pPr>
      <w:r>
        <w:t>F:/TITAN/plans/task-registry/TASK-REGISTRY-2026-04-21.md</w:t>
      </w:r>
      <w:r>
        <w:t xml:space="preserve"> — live task registry (read 2026-04-23)</w:t>
      </w:r>
    </w:p>
    <w:p>
      <w:pPr>
        <w:pStyle w:val="ListNumber"/>
      </w:pPr>
      <w:r>
        <w:t>F:/TITAN/plans/audit-cadence.log</w:t>
      </w:r>
      <w:r>
        <w:t xml:space="preserve"> — audit history (read 2026-04-23)</w:t>
      </w:r>
    </w:p>
    <w:p>
      <w:pPr>
        <w:pStyle w:val="ListNumber"/>
      </w:pPr>
      <w:r>
        <w:t>[raw.githubusercontent.com/anthropics/claude-code/refs/heads/main/CHANGELOG.md](https://raw.githubusercontent.com/anthropics/claude-code/refs/heads/main/CHANGELOG.md) — official CC changelog, v2.1.105–v2.1.118 (fetched 2026-04-23)</w:t>
      </w:r>
    </w:p>
    <w:p>
      <w:pPr>
        <w:pStyle w:val="ListNumber"/>
      </w:pPr>
      <w:r>
        <w:t>[github.com/anthropics/claude-code/releases](https://github.com/anthropics/claude-code/releases) — GitHub release index with dates (fetched 2026-04-23)</w:t>
      </w:r>
    </w:p>
    <w:p>
      <w:pPr>
        <w:pStyle w:val="ListNumber"/>
      </w:pPr>
      <w:r>
        <w:t>[npmjs.com/package/@anthropic-ai/claude-code](https://www.npmjs.com/package/@anthropic-ai/claude-code) — npm package page (attempted; 403)</w:t>
      </w:r>
    </w:p>
    <w:p>
      <w:pPr>
        <w:pStyle w:val="ListNumber"/>
      </w:pPr>
      <w:r>
        <w:t>C:/Users/Harnoor/.claude/settings.json</w:t>
      </w:r>
      <w:r>
        <w:t xml:space="preserve"> — TITAN hook + permissions config (read 2026-04-23)</w:t>
      </w:r>
    </w:p>
    <w:p>
      <w:pPr>
        <w:pStyle w:val="ListNumber"/>
      </w:pPr>
      <w:r>
        <w:t>C:/Users/Harnoor/.claude/skills/</w:t>
      </w:r>
      <w:r>
        <w:t xml:space="preserve"> — TITAN skill inventory, 13 skills (globbed 2026-04-23)</w:t>
      </w:r>
    </w:p>
    <w:p>
      <w:pPr>
        <w:pStyle w:val="ListNumber"/>
      </w:pPr>
      <w:r>
        <w:t>C:/Users/Harnoor/.claude/</w:t>
      </w:r>
      <w:r>
        <w:t xml:space="preserve"> — full directory scan (globbed 2026-04-23)</w:t>
      </w:r>
    </w:p>
    <w:p>
      <w:pPr>
        <w:pStyle w:val="ListNumber"/>
      </w:pPr>
      <w:r>
        <w:t>F:/projects/innerverse/backend/src/conversation_store.py</w:t>
      </w:r>
      <w:r>
        <w:t xml:space="preserve"> — SI compaction (read lines 220–313, 2026-04-23)</w:t>
      </w:r>
    </w:p>
    <w:p>
      <w:pPr>
        <w:pStyle w:val="ListNumber"/>
      </w:pPr>
      <w:r>
        <w:t>F:/projects/innerverse/backend/src/handler.py</w:t>
      </w:r>
      <w:r>
        <w:t xml:space="preserve"> — SI handler, lines 6835–6864 (read 2026-04-23)</w:t>
      </w:r>
    </w:p>
    <w:p>
      <w:pPr>
        <w:pStyle w:val="ListNumber"/>
      </w:pPr>
      <w:r>
        <w:t>F:/projects/innerverse/backend/src/</w:t>
      </w:r>
      <w:r>
        <w:t xml:space="preserve"> — module inventory (globbed 2026-04-23)</w:t>
      </w:r>
    </w:p>
    <w:p>
      <w:pPr>
        <w:pStyle w:val="ListNumber"/>
      </w:pPr>
      <w:r>
        <w:t>[news.ycombinator.com — Claude Code discussions](https://news.ycombinator.com/item?id=47467922) — community signal, last 7 days (fetched 2026-04-23)</w:t>
      </w:r>
    </w:p>
    <w:p>
      <w:pPr>
        <w:pStyle w:val="ListNumber"/>
      </w:pPr>
      <w:r>
        <w:t>[x.com/bcherny](https://x.com/bcherny/status/2004897269674639461) — CC creator self-reports 100% CC-written contributions (fetched 2026-04-23)</w:t>
      </w:r>
    </w:p>
    <w:p>
      <w:pPr>
        <w:pStyle w:val="ListNumber"/>
      </w:pPr>
      <w:r>
        <w:t>VILA-Lab/Dive-into-Claude-Code (github.com) — systematic analysis (referenced; not re-fetched this cycle)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