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00" w:after="80"/>
      </w:pPr>
      <w:r>
        <w:rPr>
          <w:b/>
          <w:color w:val="141413"/>
          <w:sz w:val="28"/>
        </w:rPr>
        <w:t>The One-Liner</w:t>
      </w:r>
    </w:p>
    <w:p>
      <w:r>
        <w:t>Your 9 most important dreams, rendered in photo-realistic AI imagery, narrated daily in your own future-self voice — at 5am, before the world gets to you.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PR/FAQ</w:t>
      </w:r>
    </w:p>
    <w:p>
      <w:r>
        <w:rPr>
          <w:b/>
        </w:rPr>
        <w:t>Q: What is BOARD?</w:t>
      </w:r>
    </w:p>
    <w:p>
      <w:r>
        <w:t>A: A hyper-personalized vision board that pre-generates cinematic images for each of your goals, then reads them back to you every morning using an animated cartoon version of yourself speaking in your own voice.</w:t>
      </w:r>
    </w:p>
    <w:p>
      <w:r>
        <w:rPr>
          <w:b/>
        </w:rPr>
        <w:t>Q: Why not just use Pinterest or Canva?</w:t>
      </w:r>
    </w:p>
    <w:p>
      <w:r>
        <w:t>A: Those require you to manually find images and read them yourself. BOARD generates AI imagery overnight, greets you at 5am with a 90-second narration, and makes you feel like your future self is already communicating back.</w:t>
      </w:r>
    </w:p>
    <w:p>
      <w:r>
        <w:rPr>
          <w:b/>
        </w:rPr>
        <w:t>Q: How does it stay fresh?</w:t>
      </w:r>
    </w:p>
    <w:p>
      <w:r>
        <w:t>A: Daily narration script is re-templated each morning with a date-stamp ("day 47 of your vision") and a daily affirmation seeded from your goals. Pro users get GPT-4o-generated reflections injected.</w:t>
      </w:r>
    </w:p>
    <w:p>
      <w:r>
        <w:rPr>
          <w:b/>
        </w:rPr>
        <w:t>Q: What makes it shareable?</w:t>
      </w:r>
    </w:p>
    <w:p>
      <w:r>
        <w:t>A: One-tap share card — a 9-tile grid PNG branded "Harnoor's 2026 board · day 47" — Instagram/Pinterest aesthetic. Text underneath: "Built with BOARD · board.silentinfinity.com"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Customer Journey</w:t>
      </w:r>
    </w:p>
    <w:p>
      <w:pPr>
        <w:pStyle w:val="ListNumber"/>
      </w:pPr>
      <w:r>
        <w:rPr>
          <w:b/>
        </w:rPr>
        <w:t>Discovery</w:t>
      </w:r>
      <w:r>
        <w:t xml:space="preserve"> — Instagram/TikTok share card. "What is this aesthetic 9-tile thing?" → taps link</w:t>
      </w:r>
    </w:p>
    <w:p>
      <w:pPr>
        <w:pStyle w:val="ListNumber"/>
      </w:pPr>
      <w:r>
        <w:rPr>
          <w:b/>
        </w:rPr>
        <w:t>First 30 sec</w:t>
      </w:r>
      <w:r>
        <w:t xml:space="preserve"> — lands on pre-populated demo board for Harnoor. Sees stunning Imagen 4 tiles. Taps "$1M month" → animated cartoon character speaks in rich voice. WOW.</w:t>
      </w:r>
    </w:p>
    <w:p>
      <w:pPr>
        <w:pStyle w:val="ListNumber"/>
      </w:pPr>
      <w:r>
        <w:rPr>
          <w:b/>
        </w:rPr>
        <w:t>Hook</w:t>
      </w:r>
      <w:r>
        <w:t xml:space="preserve"> — "Enable 5am narration" CTA. User sets alarm — now the app has a daily pull.</w:t>
      </w:r>
    </w:p>
    <w:p>
      <w:pPr>
        <w:pStyle w:val="ListNumber"/>
      </w:pPr>
      <w:r>
        <w:rPr>
          <w:b/>
        </w:rPr>
        <w:t>Day 7</w:t>
      </w:r>
      <w:r>
        <w:t xml:space="preserve"> — they share their board. Day counter shows "7 days in." Social proof loop.</w:t>
      </w:r>
    </w:p>
    <w:p>
      <w:pPr>
        <w:pStyle w:val="ListNumber"/>
      </w:pPr>
      <w:r>
        <w:rPr>
          <w:b/>
        </w:rPr>
        <w:t>Day 30</w:t>
      </w:r>
      <w:r>
        <w:t xml:space="preserve"> — paywall: "Add a 2nd board (career/love/health). Unlock voice cloning." → Pro $14/mo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Viral Mechanic</w:t>
      </w:r>
    </w:p>
    <w:p>
      <w:pPr>
        <w:pStyle w:val="ListBullet"/>
      </w:pPr>
      <w:r>
        <w:rPr>
          <w:b/>
        </w:rPr>
        <w:t>Day counter badge</w:t>
      </w:r>
      <w:r>
        <w:t xml:space="preserve"> — "day 47 of your vision" on every share card. Creates completionist pull.</w:t>
      </w:r>
    </w:p>
    <w:p>
      <w:pPr>
        <w:pStyle w:val="ListBullet"/>
      </w:pPr>
      <w:r>
        <w:rPr>
          <w:b/>
        </w:rPr>
        <w:t>5am ritual</w:t>
      </w:r>
      <w:r>
        <w:t xml:space="preserve"> — app becomes the alarm. Replacing a negative phone-check habit with a positive one.</w:t>
      </w:r>
    </w:p>
    <w:p>
      <w:pPr>
        <w:pStyle w:val="ListBullet"/>
      </w:pPr>
      <w:r>
        <w:rPr>
          <w:b/>
        </w:rPr>
        <w:t>Pinterest-aesthetic 9-tile grid</w:t>
      </w:r>
      <w:r>
        <w:t xml:space="preserve"> — immediately save-able. Every share is a new acquisition funnel entry.</w:t>
      </w:r>
    </w:p>
    <w:p>
      <w:pPr>
        <w:pStyle w:val="ListBullet"/>
      </w:pPr>
      <w:r>
        <w:rPr>
          <w:b/>
        </w:rPr>
        <w:t>"Your future self is already talking to you"</w:t>
      </w:r>
      <w:r>
        <w:t xml:space="preserve"> — positioning that hits the spiritual-seeking demographic hard.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Monetization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Tier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Price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Features</w:t>
            </w:r>
          </w:p>
        </w:tc>
      </w:tr>
      <w:tr>
        <w:tc>
          <w:tcPr>
            <w:tcW w:type="dxa" w:w="2880"/>
          </w:tcPr>
          <w:p>
            <w:r/>
            <w:r>
              <w:t>Free</w:t>
            </w:r>
          </w:p>
        </w:tc>
        <w:tc>
          <w:tcPr>
            <w:tcW w:type="dxa" w:w="2880"/>
          </w:tcPr>
          <w:p>
            <w:r/>
            <w:r>
              <w:t>$0</w:t>
            </w:r>
          </w:p>
        </w:tc>
        <w:tc>
          <w:tcPr>
            <w:tcW w:type="dxa" w:w="2880"/>
          </w:tcPr>
          <w:p>
            <w:r/>
            <w:r>
              <w:t>9-tile board · daily 90-sec narration · 1 share card/day</w:t>
            </w:r>
          </w:p>
        </w:tc>
      </w:tr>
      <w:tr>
        <w:tc>
          <w:tcPr>
            <w:tcW w:type="dxa" w:w="2880"/>
          </w:tcPr>
          <w:p>
            <w:r/>
            <w:r>
              <w:t>Pro</w:t>
            </w:r>
          </w:p>
        </w:tc>
        <w:tc>
          <w:tcPr>
            <w:tcW w:type="dxa" w:w="2880"/>
          </w:tcPr>
          <w:p>
            <w:r/>
            <w:r>
              <w:t>$14/mo</w:t>
            </w:r>
          </w:p>
        </w:tc>
        <w:tc>
          <w:tcPr>
            <w:tcW w:type="dxa" w:w="2880"/>
          </w:tcPr>
          <w:p>
            <w:r/>
            <w:r>
              <w:t>Unlimited tiles · 4 boards (career/health/love/family) · voice cloning YOUR voice · custom typography on share cards · monthly poster export</w:t>
            </w:r>
          </w:p>
        </w:tc>
      </w:tr>
      <w:tr>
        <w:tc>
          <w:tcPr>
            <w:tcW w:type="dxa" w:w="2880"/>
          </w:tcPr>
          <w:p>
            <w:r/>
            <w:r>
              <w:t>Print</w:t>
            </w:r>
          </w:p>
        </w:tc>
        <w:tc>
          <w:tcPr>
            <w:tcW w:type="dxa" w:w="2880"/>
          </w:tcPr>
          <w:p>
            <w:r/>
            <w:r>
              <w:t>$33 one-time</w:t>
            </w:r>
          </w:p>
        </w:tc>
        <w:tc>
          <w:tcPr>
            <w:tcW w:type="dxa" w:w="2880"/>
          </w:tcPr>
          <w:p>
            <w:r/>
            <w:r>
              <w:t>High-res 24×36 poster shipped to your door</w:t>
            </w:r>
          </w:p>
        </w:tc>
      </w:tr>
    </w:tbl>
    <w:p/>
    <w:p>
      <w:r>
        <w:t>Goal: 500 free → 50 Pro conversions (10%) = $700 MRR by month 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