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2026-04-27 04:19 UTC</w:t>
      </w:r>
    </w:p>
    <w:p>
      <w:r>
        <w:rPr>
          <w:b/>
        </w:rPr>
        <w:t>Cycle:</w:t>
      </w:r>
      <w:r>
        <w:t xml:space="preserve"> 18th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F:/TITAN/plans/advisors/claude-code-audit-2026-04-26-2219.md</w:t>
      </w:r>
      <w:r>
        <w:t xml:space="preserve"> (cycle 17, v2.1.119, 0 regressions, T061-T063 filed)</w:t>
      </w:r>
    </w:p>
    <w:p>
      <w:r>
        <w:rPr>
          <w:b/>
        </w:rPr>
        <w:t>CC version at prior audit:</w:t>
      </w:r>
      <w:r>
        <w:t xml:space="preserve"> v2.1.119</w:t>
      </w:r>
    </w:p>
    <w:p>
      <w:r>
        <w:rPr>
          <w:b/>
        </w:rPr>
        <w:t>CC version this cycle:</w:t>
      </w:r>
      <w:r>
        <w:t xml:space="preserve"> v2.1.119 (confirmed; releasebot.io/updates/anthropic/claude-code fetched 2026-04-27; latest release April 24 2026; no new release in six-hour window)</w:t>
      </w:r>
    </w:p>
    <w:p>
      <w:r>
        <w:rPr>
          <w:b/>
        </w:rPr>
        <w:t>v2.1.120 status:</w:t>
      </w:r>
      <w:r>
        <w:t xml:space="preserve"> ROLLED BACK. 8 regressions remain open per gist.github.com/yurukusa/a866b4cd2976486156a00c190c39cef6 (last updated 2026-04-25). T052 hard ceiling still applies. Pin to v2.1.119 (or v2.1.117 if stability is paramount).</w:t>
      </w:r>
    </w:p>
    <w:p>
      <w:r>
        <w:rPr>
          <w:b/>
        </w:rPr>
        <w:t>Local TITAN install:</w:t>
      </w:r>
      <w:r>
        <w:t xml:space="preserve"> v2.1.49 (70-version gap; T030 open, ceiling pinned at v2.1.119 per T052)</w:t>
      </w:r>
    </w:p>
    <w:p>
      <w:r>
        <w:rPr>
          <w:b/>
        </w:rPr>
        <w:t>Next unclaimed T-numbers:</w:t>
      </w:r>
      <w:r>
        <w:t xml:space="preserve"> T064, T065, T066</w:t>
      </w:r>
    </w:p>
    <w:p>
      <w:r>
        <w:rPr>
          <w:b/>
        </w:rPr>
        <w:t>Word count:</w:t>
      </w:r>
      <w:r>
        <w:t xml:space="preserve"> ~2,050</w:t>
      </w:r>
    </w:p>
    <w:p>
      <w:pPr>
        <w:spacing w:before="80" w:after="80"/>
      </w:pPr>
      <w:r>
        <w:rPr>
          <w:color w:val="666666"/>
        </w:rPr>
        <w:t>──────────────────────────────────────────────────────────────────────</w:t>
      </w:r>
    </w:p>
    <w:p>
      <w:pPr>
        <w:spacing w:before="280" w:after="80"/>
      </w:pPr>
      <w:r>
        <w:rPr>
          <w:b/>
          <w:color w:val="141413"/>
          <w:sz w:val="36"/>
        </w:rPr>
        <w:t>1. What Changed in Claude Code Since Last Audit (2026-04-26 22:19 → 2026-04-27 04:19 UTC)</w:t>
      </w:r>
    </w:p>
    <w:p>
      <w:pPr>
        <w:spacing w:before="200" w:after="80"/>
      </w:pPr>
      <w:r>
        <w:rPr>
          <w:b/>
          <w:color w:val="141413"/>
          <w:sz w:val="28"/>
        </w:rPr>
        <w:t>1.1 Version Status: v2.1.119 Unchanged — Overnight Stability Confirmed, Cycle 18</w:t>
      </w:r>
    </w:p>
    <w:p>
      <w:r>
        <w:rPr>
          <w:b/>
        </w:rPr>
        <w:t>Finding: Confirmed (primary source: releasebot.io/updates/anthropic/claude-code, fetched 2026-04-27).</w:t>
      </w:r>
    </w:p>
    <w:p>
      <w:r>
        <w:t>No new release shipped in the six-hour window between cycle 17 (22:19 UTC 2026-04-26) and cycle 18 (04:19 UTC 2026-04-27). v2.1.119, released April 24 at some point within the April 24 UTC window, remains the latest stable build per releasebot.io, which is the most reliable secondary aggregator for this cadence (confirmed accurate across all prior cycles).</w:t>
      </w:r>
    </w:p>
    <w:p>
      <w:r>
        <w:rPr>
          <w:b/>
        </w:rPr>
        <w:t>Note on conflicting npm search data.</w:t>
      </w:r>
      <w:r>
        <w:t xml:space="preserve"> A WebSearch query for </w:t>
      </w:r>
      <w:r>
        <w:t>@anthropic-ai/claude-code npm release changelog April 2026</w:t>
      </w:r>
      <w:r>
        <w:t xml:space="preserve"> returned a search snippet asserting "latest version is 2.1.120, last published 2 hours ago." This snippet is assessed as stale search index data. The releasebot.io primary source — which has been the most accurate aggregator across 18 audit cycles — confirms v2.1.119 as latest. The v2.1.120 rollback status (8 open regressions, gist.github.com/yurukusa/a866b4cd2976486156a00c190c39cef6, last updated 2026-04-25) is unchanged. The T052 ceiling at v2.1.119 remains correct. If v2.1.120 has re-shipped (a genuine possibility given the 2-hours-ago claim), T030 upgrade path must re-evaluate against the regression checklist before any upgrade is attempted. Recommendation AQ (T064) addresses this.</w:t>
      </w:r>
    </w:p>
    <w:p>
      <w:r>
        <w:rPr>
          <w:b/>
        </w:rPr>
        <w:t>Recent release context for the record (releasebot.io, fetched 2026-04-27):</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Version</w:t>
            </w:r>
          </w:p>
        </w:tc>
        <w:tc>
          <w:tcPr>
            <w:tcW w:type="dxa" w:w="2880"/>
          </w:tcPr>
          <w:p>
            <w:r>
              <w:rPr>
                <w:b/>
              </w:rPr>
            </w:r>
            <w:r>
              <w:rPr>
                <w:b/>
              </w:rPr>
              <w:t>Date</w:t>
            </w:r>
          </w:p>
        </w:tc>
        <w:tc>
          <w:tcPr>
            <w:tcW w:type="dxa" w:w="2880"/>
          </w:tcPr>
          <w:p>
            <w:r>
              <w:rPr>
                <w:b/>
              </w:rPr>
            </w:r>
            <w:r>
              <w:rPr>
                <w:b/>
              </w:rPr>
              <w:t>Key Items</w:t>
            </w:r>
          </w:p>
        </w:tc>
      </w:tr>
      <w:tr>
        <w:tc>
          <w:tcPr>
            <w:tcW w:type="dxa" w:w="2880"/>
          </w:tcPr>
          <w:p>
            <w:r/>
            <w:r>
              <w:t>v2.1.119</w:t>
            </w:r>
          </w:p>
        </w:tc>
        <w:tc>
          <w:tcPr>
            <w:tcW w:type="dxa" w:w="2880"/>
          </w:tcPr>
          <w:p>
            <w:r/>
            <w:r>
              <w:t>2026-04-24</w:t>
            </w:r>
          </w:p>
        </w:tc>
        <w:tc>
          <w:tcPr>
            <w:tcW w:type="dxa" w:w="2880"/>
          </w:tcPr>
          <w:p>
            <w:r/>
            <w:r>
              <w:t xml:space="preserve">Persistent config to </w:t>
            </w:r>
            <w:r>
              <w:t>~/.claude/settings.json</w:t>
            </w:r>
            <w:r>
              <w:t xml:space="preserve">; GitLab/Bitbucket PR URLs via </w:t>
            </w:r>
            <w:r>
              <w:t>--from-pr</w:t>
            </w:r>
            <w:r>
              <w:t>; parallel MCP reconfiguration; paste/planning/platform bug fixes</w:t>
            </w:r>
          </w:p>
        </w:tc>
      </w:tr>
      <w:tr>
        <w:tc>
          <w:tcPr>
            <w:tcW w:type="dxa" w:w="2880"/>
          </w:tcPr>
          <w:p>
            <w:r/>
            <w:r>
              <w:t>v2.1.118</w:t>
            </w:r>
          </w:p>
        </w:tc>
        <w:tc>
          <w:tcPr>
            <w:tcW w:type="dxa" w:w="2880"/>
          </w:tcPr>
          <w:p>
            <w:r/>
            <w:r>
              <w:t>2026-04-23</w:t>
            </w:r>
          </w:p>
        </w:tc>
        <w:tc>
          <w:tcPr>
            <w:tcW w:type="dxa" w:w="2880"/>
          </w:tcPr>
          <w:p>
            <w:r/>
            <w:r>
              <w:t xml:space="preserve">Visual Vim modes (v/V); </w:t>
            </w:r>
            <w:r>
              <w:t>/usage</w:t>
            </w:r>
            <w:r>
              <w:t xml:space="preserve"> merges cost+stats; custom themes; direct MCP tool invocation via hooks; </w:t>
            </w:r>
            <w:r>
              <w:t>DISABLE_UPDATES</w:t>
            </w:r>
            <w:r>
              <w:t xml:space="preserve"> env var</w:t>
            </w:r>
          </w:p>
        </w:tc>
      </w:tr>
      <w:tr>
        <w:tc>
          <w:tcPr>
            <w:tcW w:type="dxa" w:w="2880"/>
          </w:tcPr>
          <w:p>
            <w:r/>
            <w:r>
              <w:t>v2.1.117</w:t>
            </w:r>
          </w:p>
        </w:tc>
        <w:tc>
          <w:tcPr>
            <w:tcW w:type="dxa" w:w="2880"/>
          </w:tcPr>
          <w:p>
            <w:r/>
            <w:r>
              <w:t>2026-04-22</w:t>
            </w:r>
          </w:p>
        </w:tc>
        <w:tc>
          <w:tcPr>
            <w:tcW w:type="dxa" w:w="2880"/>
          </w:tcPr>
          <w:p>
            <w:r/>
            <w:r>
              <w:t xml:space="preserve">Faster startup with concurrent MCP connections; </w:t>
            </w:r>
            <w:r>
              <w:t>/model</w:t>
            </w:r>
            <w:r>
              <w:t xml:space="preserve"> persistence across restarts; forked subagent support; native builds with embedded </w:t>
            </w:r>
            <w:r>
              <w:t>bfs</w:t>
            </w:r>
            <w:r>
              <w:t>/</w:t>
            </w:r>
            <w:r>
              <w:t>ugrep</w:t>
            </w:r>
            <w:r>
              <w:t xml:space="preserve"> on macOS/Linux</w:t>
            </w:r>
          </w:p>
        </w:tc>
      </w:tr>
      <w:tr>
        <w:tc>
          <w:tcPr>
            <w:tcW w:type="dxa" w:w="2880"/>
          </w:tcPr>
          <w:p>
            <w:r/>
            <w:r>
              <w:t>v2.1.116</w:t>
            </w:r>
          </w:p>
        </w:tc>
        <w:tc>
          <w:tcPr>
            <w:tcW w:type="dxa" w:w="2880"/>
          </w:tcPr>
          <w:p>
            <w:r/>
            <w:r>
              <w:t>2026-04-22</w:t>
            </w:r>
          </w:p>
        </w:tc>
        <w:tc>
          <w:tcPr>
            <w:tcW w:type="dxa" w:w="2880"/>
          </w:tcPr>
          <w:p>
            <w:r/>
            <w:r>
              <w:t>/resume</w:t>
            </w:r>
            <w:r>
              <w:t xml:space="preserve"> 67% faster on large sessions; inline thinking progress indicators; safer auto-allow permission handling</w:t>
            </w:r>
          </w:p>
        </w:tc>
      </w:tr>
      <w:tr>
        <w:tc>
          <w:tcPr>
            <w:tcW w:type="dxa" w:w="2880"/>
          </w:tcPr>
          <w:p>
            <w:r/>
            <w:r>
              <w:t>v2.1.113</w:t>
            </w:r>
          </w:p>
        </w:tc>
        <w:tc>
          <w:tcPr>
            <w:tcW w:type="dxa" w:w="2880"/>
          </w:tcPr>
          <w:p>
            <w:r/>
            <w:r>
              <w:t>2026-04-22</w:t>
            </w:r>
          </w:p>
        </w:tc>
        <w:tc>
          <w:tcPr>
            <w:tcW w:type="dxa" w:w="2880"/>
          </w:tcPr>
          <w:p>
            <w:r/>
            <w:r>
              <w:t>Native binary launcher per platform; stronger sandbox/permission safeguards; Remote Control workflow improvements</w:t>
            </w:r>
          </w:p>
        </w:tc>
      </w:tr>
    </w:tbl>
    <w:p/>
    <w:p>
      <w:r>
        <w:t xml:space="preserve">These versions are all previously captured in cycles 14-17. No architectural deltas in the above table that are new to TITAN's knowledge base. The only item warranting a fresh note is the </w:t>
      </w:r>
      <w:r>
        <w:t>DISABLE_UPDATES</w:t>
      </w:r>
      <w:r>
        <w:t xml:space="preserve"> env var (v2.1.118) — see Section 3 Recommendation AQ.</w:t>
      </w:r>
    </w:p>
    <w:p>
      <w:r>
        <w:t>Source: [releasebot.io/updates/anthropic/claude-code](https://releasebot.io/updates/anthropic/claude-code) (fetched 2026-04-27); [gist.github.com/yurukusa/a866b4cd2976486156a00c190c39cef6](https://gist.github.com/yurukusa/a866b4cd2976486156a00c190c39cef6) (last updated 2026-04-25); npm WebSearch snippet (retrieved 2026-04-27, assessed stale — contradicts releasebot primary source).</w:t>
      </w:r>
    </w:p>
    <w:p>
      <w:pPr>
        <w:spacing w:before="80" w:after="80"/>
      </w:pPr>
      <w:r>
        <w:rPr>
          <w:color w:val="666666"/>
        </w:rPr>
        <w:t>──────────────────────────────────────────────────────────────────────</w:t>
      </w:r>
    </w:p>
    <w:p>
      <w:pPr>
        <w:spacing w:before="200" w:after="80"/>
      </w:pPr>
      <w:r>
        <w:rPr>
          <w:b/>
          <w:color w:val="141413"/>
          <w:sz w:val="28"/>
        </w:rPr>
        <w:t>1.2 New Architectural Item: DISABLE_UPDATES Environment Variable (v2.1.118)</w:t>
      </w:r>
    </w:p>
    <w:p>
      <w:r>
        <w:rPr>
          <w:b/>
        </w:rPr>
        <w:t>Finding: Confirmed (releasebot.io, v2.1.118 entry, fetched 2026-04-27).</w:t>
      </w:r>
    </w:p>
    <w:p>
      <w:r>
        <w:t xml:space="preserve">v2.1.118 added a </w:t>
      </w:r>
      <w:r>
        <w:t>DISABLE_UPDATES</w:t>
      </w:r>
      <w:r>
        <w:t xml:space="preserve"> environment variable that permanently suppresses CC's auto-update mechanism when set. Prior cycles noted the auto-update mechanism as one of the v2.1.120 regression vectors (auto-update break was regression #2 in the checklist). The introduction of </w:t>
      </w:r>
      <w:r>
        <w:t>DISABLE_UPDATES</w:t>
      </w:r>
      <w:r>
        <w:t xml:space="preserve"> provides a structural mechanism to freeze CC at a specific version without relying on the </w:t>
      </w:r>
      <w:r>
        <w:t>--no-update</w:t>
      </w:r>
      <w:r>
        <w:t xml:space="preserve"> flag or manual file locking.</w:t>
      </w:r>
    </w:p>
    <w:p>
      <w:r>
        <w:rPr>
          <w:b/>
        </w:rPr>
        <w:t>TITAN implication.</w:t>
      </w:r>
      <w:r>
        <w:t xml:space="preserve"> T030 (upgrade TITAN's local CC from v2.1.49 to within the v2.1.119 ceiling) should incorporate a post-upgrade step: set </w:t>
      </w:r>
      <w:r>
        <w:t>DISABLE_UPDATES=true</w:t>
      </w:r>
      <w:r>
        <w:t xml:space="preserve"> in TITAN's session environment to prevent automatic future upgrades that could cross the T052 ceiling without explicit approval. This is a zero-cost configuration addition that prevents a class of surprise upgrades. The recommendation is appended to T030's open entry as an annotation, not a new task.</w:t>
      </w:r>
    </w:p>
    <w:p>
      <w:r>
        <w:rPr>
          <w:b/>
        </w:rPr>
        <w:t>SI implication.</w:t>
      </w:r>
      <w:r>
        <w:t xml:space="preserve"> None — SI does not use local CC binaries.</w:t>
      </w:r>
    </w:p>
    <w:p>
      <w:r>
        <w:t>Source: [releasebot.io/updates/anthropic/claude-code](https://releasebot.io/updates/anthropic/claude-code) (v2.1.118 entry, fetched 2026-04-27).</w:t>
      </w:r>
    </w:p>
    <w:p>
      <w:pPr>
        <w:spacing w:before="80" w:after="80"/>
      </w:pPr>
      <w:r>
        <w:rPr>
          <w:color w:val="666666"/>
        </w:rPr>
        <w:t>──────────────────────────────────────────────────────────────────────</w:t>
      </w:r>
    </w:p>
    <w:p>
      <w:pPr>
        <w:spacing w:before="200" w:after="80"/>
      </w:pPr>
      <w:r>
        <w:rPr>
          <w:b/>
          <w:color w:val="141413"/>
          <w:sz w:val="28"/>
        </w:rPr>
        <w:t>1.3 ~/.claude Filesystem: No New Skills, Hooks, or MCP Servers in Last 24h</w:t>
      </w:r>
    </w:p>
    <w:p>
      <w:r>
        <w:rPr>
          <w:b/>
        </w:rPr>
        <w:t>Finding: Confirmed (glob scan pattern cross-referenced with cycle 17 filesystem state).</w:t>
      </w:r>
    </w:p>
    <w:p>
      <w:r>
        <w:t xml:space="preserve">Cycle 17 (2026-04-26 22:19) confirmed: </w:t>
      </w:r>
      <w:r>
        <w:t>~/.claude/skills/</w:t>
      </w:r>
      <w:r>
        <w:t xml:space="preserve"> absent, </w:t>
      </w:r>
      <w:r>
        <w:t>~/.claude/hooks/</w:t>
      </w:r>
      <w:r>
        <w:t xml:space="preserve"> absent, no new plugins. No TITAN work sessions in the overnight window created new skill or hook artifacts — the sole TITAN agent activity in the window was the failed prior audit agent (a085f15d530ccb2c3, dispatched 2026-04-27T04:19:59 per audit-cadence.log). State is unchanged from cycle 17.</w:t>
      </w:r>
    </w:p>
    <w:p>
      <w:pPr>
        <w:spacing w:before="80" w:after="80"/>
      </w:pPr>
      <w:r>
        <w:rPr>
          <w:color w:val="666666"/>
        </w:rPr>
        <w:t>──────────────────────────────────────────────────────────────────────</w:t>
      </w:r>
    </w:p>
    <w:p>
      <w:pPr>
        <w:spacing w:before="280" w:after="80"/>
      </w:pPr>
      <w:r>
        <w:rPr>
          <w:b/>
          <w:color w:val="141413"/>
          <w:sz w:val="36"/>
        </w:rPr>
        <w:t>2. Silent Infinity Production Audit Against the 14-Pattern Checklist</w:t>
      </w:r>
    </w:p>
    <w:p>
      <w:r>
        <w:rPr>
          <w:b/>
        </w:rPr>
        <w:t>Status: No new SI production deployments detected since cycle 17. Gap table carries forward from cycle 17 unchanged.</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Named agents, frontmatter isolation (v2.1.101)</w:t>
            </w:r>
          </w:p>
        </w:tc>
        <w:tc>
          <w:tcPr>
            <w:tcW w:type="dxa" w:w="1728"/>
          </w:tcPr>
          <w:p>
            <w:r/>
            <w:r>
              <w:t>PARTIAL — Chat Sentinel exists; no parallel workers</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live</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PARTIAL — skills_loader.py behind SKILLS_ENABLED=1; manifest unconfirmed</w:t>
            </w:r>
          </w:p>
        </w:tc>
        <w:tc>
          <w:tcPr>
            <w:tcW w:type="dxa" w:w="1728"/>
          </w:tcPr>
          <w:p>
            <w:r/>
            <w:r>
              <w:t>T046 open (urgent)</w:t>
            </w:r>
          </w:p>
        </w:tc>
      </w:tr>
      <w:tr>
        <w:tc>
          <w:tcPr>
            <w:tcW w:type="dxa" w:w="1728"/>
          </w:tcPr>
          <w:p>
            <w:r/>
            <w:r>
              <w:t>9</w:t>
            </w:r>
          </w:p>
        </w:tc>
        <w:tc>
          <w:tcPr>
            <w:tcW w:type="dxa" w:w="1728"/>
          </w:tcPr>
          <w:p>
            <w:r/>
            <w:r>
              <w:t>Session transcript rehydration on reconnect</w:t>
            </w:r>
          </w:p>
        </w:tc>
        <w:tc>
          <w:tcPr>
            <w:tcW w:type="dxa" w:w="1728"/>
          </w:tcPr>
          <w:p>
            <w:r/>
            <w:r>
              <w:t>JSONL + /recap + /fork + 67% faster resume (v2.1.116)</w:t>
            </w:r>
          </w:p>
        </w:tc>
        <w:tc>
          <w:tcPr>
            <w:tcW w:type="dxa" w:w="1728"/>
          </w:tcPr>
          <w:p>
            <w:r/>
            <w:r>
              <w:t>PARTIAL — recap wired; no fork endpoint; returning-user UX absent</w:t>
            </w:r>
          </w:p>
        </w:tc>
        <w:tc>
          <w:tcPr>
            <w:tcW w:type="dxa" w:w="1728"/>
          </w:tcPr>
          <w:p>
            <w:r/>
            <w:r>
              <w:t>T060 open</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disableSkillShellExecution (v2.1.90); 8 security layers</w:t>
            </w:r>
          </w:p>
        </w:tc>
        <w:tc>
          <w:tcPr>
            <w:tcW w:type="dxa" w:w="1728"/>
          </w:tcPr>
          <w:p>
            <w:r/>
            <w:r>
              <w:t>ALIGNED — guardrails.py + Haiku classifier</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managed-settings.d/ fragments</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 asyncio.gather on sentinels</w:t>
            </w:r>
          </w:p>
        </w:tc>
        <w:tc>
          <w:tcPr>
            <w:tcW w:type="dxa" w:w="1728"/>
          </w:tcPr>
          <w:p>
            <w:r/>
            <w:r>
              <w:t>GAP — single-threaded Lambda; asyncio.gather() partially mitigates (T051 open)</w:t>
            </w:r>
          </w:p>
        </w:tc>
        <w:tc>
          <w:tcPr>
            <w:tcW w:type="dxa" w:w="1728"/>
          </w:tcPr>
          <w:p>
            <w:r/>
            <w:r>
              <w:t>T051 open</w:t>
            </w:r>
          </w:p>
        </w:tc>
      </w:tr>
    </w:tbl>
    <w:p/>
    <w:p>
      <w:r>
        <w:rPr>
          <w:b/>
        </w:rPr>
        <w:t>Regressions this cycle: 0.</w:t>
      </w:r>
      <w:r>
        <w:t xml:space="preserve"> Stable from cycle 17. No SI deployments detected. No new gaps opened. The five ALIGNED patterns (1, 2, 5, 7, 13) and one near-ALIGNED (11) remain stable.</w:t>
      </w:r>
    </w:p>
    <w:p>
      <w:r>
        <w:rPr>
          <w:b/>
        </w:rPr>
        <w:t>Persistent open gaps (priority order for shipping):</w:t>
      </w:r>
    </w:p>
    <w:p>
      <w:pPr>
        <w:pStyle w:val="ListBullet"/>
      </w:pPr>
      <w:r>
        <w:t>T046 (Pattern 8 — skills_loader.py manifest unconfirmed): highest-value open SI gap; skills work is in-flight but unverified</w:t>
      </w:r>
    </w:p>
    <w:p>
      <w:pPr>
        <w:pStyle w:val="ListBullet"/>
      </w:pPr>
      <w:r>
        <w:t>T060 (Pattern 9 — returning-user UX): highest felt-intelligence return per hour of any open SI task per cycle 16/17 analysis</w:t>
      </w:r>
    </w:p>
    <w:p>
      <w:pPr>
        <w:pStyle w:val="ListBullet"/>
      </w:pPr>
      <w:r>
        <w:t>T025 (Pattern 3 — structured tool use): architectural; higher effort, deferred</w:t>
      </w:r>
    </w:p>
    <w:p>
      <w:pPr>
        <w:pStyle w:val="ListBullet"/>
      </w:pPr>
      <w:r>
        <w:t>T051 (Pattern 14 — parallel execution): architectural; higher effort, deferred</w:t>
      </w:r>
    </w:p>
    <w:p>
      <w:pPr>
        <w:pStyle w:val="ListBullet"/>
      </w:pPr>
      <w:r>
        <w:t>Patterns 4, 6, 10: PARTIAL status; no concrete close tasks filed for 4/10; T060 is the closest analog to Pattern 6 resolution via reflective-pause UX</w:t>
      </w:r>
    </w:p>
    <w:p>
      <w:pPr>
        <w:spacing w:before="80" w:after="80"/>
      </w:pPr>
      <w:r>
        <w:rPr>
          <w:color w:val="666666"/>
        </w:rPr>
        <w:t>──────────────────────────────────────────────────────────────────────</w:t>
      </w:r>
    </w:p>
    <w:p>
      <w:pPr>
        <w:spacing w:before="280" w:after="80"/>
      </w:pPr>
      <w:r>
        <w:rPr>
          <w:b/>
          <w:color w:val="141413"/>
          <w:sz w:val="36"/>
        </w:rPr>
        <w:t>3. Top 3 Recommendations This Cycle</w:t>
      </w:r>
    </w:p>
    <w:p>
      <w:r>
        <w:t>Next unclaimed T-numbers: T064, T065, T066.</w:t>
      </w:r>
    </w:p>
    <w:p>
      <w:pPr>
        <w:spacing w:before="80" w:after="80"/>
      </w:pPr>
      <w:r>
        <w:rPr>
          <w:color w:val="666666"/>
        </w:rPr>
        <w:t>──────────────────────────────────────────────────────────────────────</w:t>
      </w:r>
    </w:p>
    <w:p>
      <w:pPr>
        <w:spacing w:before="200" w:after="80"/>
      </w:pPr>
      <w:r>
        <w:rPr>
          <w:b/>
          <w:color w:val="141413"/>
          <w:sz w:val="28"/>
        </w:rPr>
        <w:t>Recommendation AQ — Add v2.1.120 Re-Release Tripwire to T030 Upgrade Path (TITAN)</w:t>
      </w:r>
    </w:p>
    <w:p>
      <w:r>
        <w:rPr>
          <w:b/>
        </w:rPr>
        <w:t>Problem.</w:t>
      </w:r>
      <w:r>
        <w:t xml:space="preserve"> The WebSearch this cycle returned a snippet claiming v2.1.120 was published "2 hours ago." This was assessed as stale search index data based on the releasebot.io primary source — but the possibility that v2.1.120 has been re-issued as a patched build cannot be fully excluded without a direct npm registry check. v2.1.120 as originally released (2026-04-24) had 8 open regressions including startup crash on --resume, silent model swap, CLAUDE.md-ignored regression, and broken sandbox.excludedCommands. If Anthropic has re-issued v2.1.120 with fixes (this is a known Anthropic pattern — same version number, patched build), the T052 ceiling logic must re-evaluate.</w:t>
      </w:r>
    </w:p>
    <w:p>
      <w:r>
        <w:t>The current T052 ceiling was established as "pin at v2.1.119 until v2.1.120 regressions are resolved." A patched v2.1.120 re-release would satisfy the condition for T052 re-evaluation — but TITAN has no tripwire to detect this event and trigger the re-evaluation. Without a tripwire, the T052 ceiling may remain active past its intended lifetime, blocking a legitimate upgrade.</w:t>
      </w:r>
    </w:p>
    <w:p>
      <w:r>
        <w:rPr>
          <w:b/>
        </w:rPr>
        <w:t>Fix — 30 minutes:</w:t>
      </w:r>
    </w:p>
    <w:p>
      <w:pPr>
        <w:pStyle w:val="ListNumber"/>
      </w:pPr>
      <w:r>
        <w:t>Annotate T052 with a re-evaluation trigger condition: "T052 ceiling re-evaluates when: (a) gist.github.com/yurukusa/a866b4cd2976486156a00c190c39cef6 reports all 8 regressions closed, OR (b) Anthropic publishes an explicit release note confirming v2.1.120 regression fixes and re-release. Audit cycle to check this gist each run via primary source fetch — not npm search snippets."</w:t>
      </w:r>
    </w:p>
    <w:p>
      <w:pPr>
        <w:pStyle w:val="ListNumber"/>
      </w:pPr>
      <w:r>
        <w:t xml:space="preserve">Annotate T030 with: "After upgrade, set </w:t>
      </w:r>
      <w:r>
        <w:t>DISABLE_UPDATES=true</w:t>
      </w:r>
      <w:r>
        <w:t xml:space="preserve"> in TITAN session environment (v2.1.118 feature) to prevent automatic future upgrades crossing T052 ceiling without explicit approval."</w:t>
      </w:r>
    </w:p>
    <w:p>
      <w:pPr>
        <w:pStyle w:val="ListNumber"/>
      </w:pPr>
      <w:r>
        <w:t>Add the gist URL as a standing primary source in the next audit cycle's version check step — not just the releasebot aggregator.</w:t>
      </w:r>
    </w:p>
    <w:p>
      <w:r>
        <w:rPr>
          <w:b/>
        </w:rPr>
        <w:t>Why this is Recommendation 1.</w:t>
      </w:r>
      <w:r>
        <w:t xml:space="preserve"> The stale-snippet incident this cycle exposed a gap in the version monitoring approach: a WebSearch snippet from a stale search index almost propagated incorrect version state into the audit record. The primary source (releasebot.io) corrected it — but only because SCOUT fetched it directly. Future cycles should hard-require a primary source fetch for version claims, not accept WebSearch snippet text as authoritative.</w:t>
      </w:r>
    </w:p>
    <w:p>
      <w:r>
        <w:rPr>
          <w:b/>
        </w:rPr>
        <w:t>Blast radius:</w:t>
      </w:r>
      <w:r>
        <w:t xml:space="preserve"> Task registry annotations on T052 and T030 only. Zero code changes. Zero SI impact.</w:t>
      </w:r>
    </w:p>
    <w:p>
      <w:r>
        <w:rPr>
          <w:b/>
        </w:rPr>
        <w:t>Effort:</w:t>
      </w:r>
      <w:r>
        <w:t xml:space="preserve"> 30 minutes (TRIVIAL — registry annotations)</w:t>
      </w:r>
    </w:p>
    <w:p>
      <w:r>
        <w:rPr>
          <w:b/>
        </w:rPr>
        <w:t>Priority:</w:t>
      </w:r>
      <w:r>
        <w:t xml:space="preserve"> HIGH — prevents false-positive T052 expiry; closes version monitoring gap exposed this cycle</w:t>
      </w:r>
    </w:p>
    <w:p>
      <w:r>
        <w:rPr>
          <w:b/>
        </w:rPr>
        <w:t>Dependencies:</w:t>
      </w:r>
      <w:r>
        <w:t xml:space="preserve"> None</w:t>
      </w:r>
    </w:p>
    <w:p>
      <w:r>
        <w:rPr>
          <w:b/>
        </w:rPr>
        <w:t>File as T064.</w:t>
      </w:r>
    </w:p>
    <w:p>
      <w:r>
        <w:t>Sources: [releasebot.io/updates/anthropic/claude-code](https://releasebot.io/updates/anthropic/claude-code) (fetched 2026-04-27; v2.1.119 confirmed latest); npm WebSearch snippet (retrieved 2026-04-27; assessed stale); [gist.github.com/yurukusa/a866b4cd2976486156a00c190c39cef6](https://gist.github.com/yurukusa/a866b4cd2976486156a00c190c39cef6) (last updated 2026-04-25); T052 and T030 in TASK-REGISTRY-2026-04-21.md (read 2026-04-27).</w:t>
      </w:r>
    </w:p>
    <w:p>
      <w:pPr>
        <w:spacing w:before="80" w:after="80"/>
      </w:pPr>
      <w:r>
        <w:rPr>
          <w:color w:val="666666"/>
        </w:rPr>
        <w:t>──────────────────────────────────────────────────────────────────────</w:t>
      </w:r>
    </w:p>
    <w:p>
      <w:pPr>
        <w:spacing w:before="200" w:after="80"/>
      </w:pPr>
      <w:r>
        <w:rPr>
          <w:b/>
          <w:color w:val="141413"/>
          <w:sz w:val="28"/>
        </w:rPr>
        <w:t>Recommendation AR — Verify skills_loader.py Manifest and Close T046 or Escalate (SI)</w:t>
      </w:r>
    </w:p>
    <w:p>
      <w:r>
        <w:rPr>
          <w:b/>
        </w:rPr>
        <w:t>Problem.</w:t>
      </w:r>
      <w:r>
        <w:t xml:space="preserve"> T046 (skills_loader.py behind SKILLS_ENABLED=1; manifest content unconfirmed) has been the single highest-value open SI gap for the past six audit cycles (cycles 12-17, 2026-04-24 through 2026-04-26). It is consistently identified as the most urgent open SI task in each audit's summary statistics. As of cycle 18, it remains PARTIAL with the manifest unverified. Pattern 8 (skill auto-invocation) cannot advance from PARTIAL to ALIGNED without this verification.</w:t>
      </w:r>
    </w:p>
    <w:p>
      <w:r>
        <w:t>The gap is not a code-change gap — it is a verification gap. skills_loader.py exists. SKILLS_ENABLED=1 is the activation flag. The unknown is whether the skills manifest file (the list of domain skills with trigger_description fields that drive semantic matching) exists, is populated, and is being correctly loaded. The fix has zero production risk.</w:t>
      </w:r>
    </w:p>
    <w:p>
      <w:r>
        <w:rPr>
          <w:b/>
        </w:rPr>
        <w:t>Fix — 2-3 hours:</w:t>
      </w:r>
    </w:p>
    <w:p>
      <w:pPr>
        <w:pStyle w:val="ListNumber"/>
      </w:pPr>
      <w:r>
        <w:t xml:space="preserve">In a test environment (not production), set </w:t>
      </w:r>
      <w:r>
        <w:t>SKILLS_ENABLED=1</w:t>
      </w:r>
      <w:r>
        <w:t xml:space="preserve"> and invoke the SI Lambda with a grief-expression test message. Inspect the CloudWatch log output for evidence that skills_loader.py ran and returned matched skill IDs.</w:t>
      </w:r>
    </w:p>
    <w:p>
      <w:pPr>
        <w:pStyle w:val="ListNumber"/>
      </w:pPr>
      <w:r>
        <w:t xml:space="preserve">If the skills manifest file path is unknown, search the SI codebase for </w:t>
      </w:r>
      <w:r>
        <w:t>SKILLS_ENABLED</w:t>
      </w:r>
      <w:r>
        <w:t xml:space="preserve"> references to trace the execution path.</w:t>
      </w:r>
    </w:p>
    <w:p>
      <w:pPr>
        <w:pStyle w:val="ListNumber"/>
      </w:pPr>
      <w:r>
        <w:t>If skills_loader.py runs cleanly and the manifest is populated with at least the 5 pilot skills (grief, anxiety, relationship conflict, purpose/meaning, body/self-image), mark Pattern 8 as ALIGNED and close T046.</w:t>
      </w:r>
    </w:p>
    <w:p>
      <w:pPr>
        <w:pStyle w:val="ListNumber"/>
      </w:pPr>
      <w:r>
        <w:t>If skills_loader.py runs but the manifest is missing or empty, file a concrete task to populate the manifest with the 5 pilot skills (estimated 4-6 hours of content authoring).</w:t>
      </w:r>
    </w:p>
    <w:p>
      <w:pPr>
        <w:pStyle w:val="ListNumber"/>
      </w:pPr>
      <w:r>
        <w:t>If skills_loader.py does not run (import error, flag not wired), file a concrete debug task with the specific error.</w:t>
      </w:r>
    </w:p>
    <w:p>
      <w:r>
        <w:rPr>
          <w:b/>
        </w:rPr>
        <w:t>Why this is Recommendation 2.</w:t>
      </w:r>
      <w:r>
        <w:t xml:space="preserve"> T046 has been PARTIAL for six consecutive cycles. At some point, "PARTIAL — manifest unconfirmed" becomes evidence that the verification is not happening through normal development flow and needs an explicit task push. This cycle's recommendation is: make T046 resolution the explicit next-action on SI, not a carried-forward open item. The verification itself takes 2-3 hours. The information gained either closes the highest-value open SI gap or converts it into a concrete actionable task — both outcomes are better than the current state.</w:t>
      </w:r>
    </w:p>
    <w:p>
      <w:r>
        <w:rPr>
          <w:b/>
        </w:rPr>
        <w:t>Blast radius:</w:t>
      </w:r>
      <w:r>
        <w:t xml:space="preserve"> Read-only test environment Lambda invocation. CloudWatch log inspection. Zero production changes. Zero production impact.</w:t>
      </w:r>
    </w:p>
    <w:p>
      <w:r>
        <w:rPr>
          <w:b/>
        </w:rPr>
        <w:t>Effort:</w:t>
      </w:r>
      <w:r>
        <w:t xml:space="preserve"> 2-3 hours to verify (LOW). If manifest population needed: +4-6 hours content authoring.</w:t>
      </w:r>
    </w:p>
    <w:p>
      <w:r>
        <w:rPr>
          <w:b/>
        </w:rPr>
        <w:t>Priority:</w:t>
      </w:r>
      <w:r>
        <w:t xml:space="preserve"> HIGH — highest-value open SI gap; has been PARTIAL for 6+ cycles</w:t>
      </w:r>
    </w:p>
    <w:p>
      <w:r>
        <w:rPr>
          <w:b/>
        </w:rPr>
        <w:t>Dependencies:</w:t>
      </w:r>
      <w:r>
        <w:t xml:space="preserve"> Test environment Lambda endpoint (already exists). </w:t>
      </w:r>
      <w:r>
        <w:t>SKILLS_ENABLED=1</w:t>
      </w:r>
      <w:r>
        <w:t xml:space="preserve"> flag access.</w:t>
      </w:r>
    </w:p>
    <w:p>
      <w:r>
        <w:rPr>
          <w:b/>
        </w:rPr>
        <w:t>File as T065.</w:t>
      </w:r>
    </w:p>
    <w:p>
      <w:r>
        <w:t xml:space="preserve">Sources: </w:t>
      </w:r>
      <w:r>
        <w:t>F:/TITAN/plans/advisors/claude-code-audit-2026-04-26-2219.md</w:t>
      </w:r>
      <w:r>
        <w:t xml:space="preserve"> (cycle 17, T046 urgent classification); </w:t>
      </w:r>
      <w:r>
        <w:t>F:/TITAN/plans/advisors/CLAUDE-CODE-ARCHITECTURE-DEEP-DIVE-2026-04-22.md</w:t>
      </w:r>
      <w:r>
        <w:t xml:space="preserve"> (Pattern 8 specification, Skills System section 1.7); TASK-REGISTRY-2026-04-21.md T046 entry (read 2026-04-27); pattern table this memo, Pattern 8 row.</w:t>
      </w:r>
    </w:p>
    <w:p>
      <w:pPr>
        <w:spacing w:before="80" w:after="80"/>
      </w:pPr>
      <w:r>
        <w:rPr>
          <w:color w:val="666666"/>
        </w:rPr>
        <w:t>──────────────────────────────────────────────────────────────────────</w:t>
      </w:r>
    </w:p>
    <w:p>
      <w:pPr>
        <w:spacing w:before="200" w:after="80"/>
      </w:pPr>
      <w:r>
        <w:rPr>
          <w:b/>
          <w:color w:val="141413"/>
          <w:sz w:val="28"/>
        </w:rPr>
        <w:t>Recommendation AS — Add DISABLE_UPDATES Annotation to T030 and Document as Post-Upgrade Step (TITAN)</w:t>
      </w:r>
    </w:p>
    <w:p>
      <w:r>
        <w:rPr>
          <w:b/>
        </w:rPr>
        <w:t>Problem.</w:t>
      </w:r>
      <w:r>
        <w:t xml:space="preserve"> v2.1.118 introduced </w:t>
      </w:r>
      <w:r>
        <w:t>DISABLE_UPDATES</w:t>
      </w:r>
      <w:r>
        <w:t xml:space="preserve"> as a first-class environment variable to permanently suppress CC auto-update. This is directly relevant to T030 (upgrade TITAN's local CC from v2.1.49 to within the v2.1.119 ceiling) and to the T052 ceiling architecture. Without </w:t>
      </w:r>
      <w:r>
        <w:t>DISABLE_UPDATES=true</w:t>
      </w:r>
      <w:r>
        <w:t xml:space="preserve"> set post-upgrade, a successfully pinned installation could silently auto-update past the T052 ceiling in any session where the auto-update mechanism triggers. The T030 task as currently filed does not include this post-upgrade step.</w:t>
      </w:r>
    </w:p>
    <w:p>
      <w:r>
        <w:t xml:space="preserve">Prior cycles noted that auto-update break was regression #2 in the v2.1.120 checklist. The </w:t>
      </w:r>
      <w:r>
        <w:t>DISABLE_UPDATES</w:t>
      </w:r>
      <w:r>
        <w:t xml:space="preserve"> variable resolves the structural risk that T052's ceiling is bypassed not by TITAN agent action but by CC's own auto-update daemon. This is a lower-effort complement to Recommendation AQ (T064) and should ship in the same batch.</w:t>
      </w:r>
    </w:p>
    <w:p>
      <w:r>
        <w:rPr>
          <w:b/>
        </w:rPr>
        <w:t>Fix — 15 minutes (annotation only):</w:t>
      </w:r>
    </w:p>
    <w:p>
      <w:pPr>
        <w:pStyle w:val="ListNumber"/>
      </w:pPr>
      <w:r>
        <w:t xml:space="preserve">Append to T030's task entry: "Post-upgrade required step: set </w:t>
      </w:r>
      <w:r>
        <w:t>DISABLE_UPDATES=true</w:t>
      </w:r>
      <w:r>
        <w:t xml:space="preserve"> in TITAN's session environment (e.g., add to </w:t>
      </w:r>
      <w:r>
        <w:t>~/.claude/settings.json</w:t>
      </w:r>
      <w:r>
        <w:t xml:space="preserve"> env block or TITAN's launch wrapper). This prevents CC from auto-updating past the T052 version ceiling. Verify the variable is honoured by attempting a manual update check and confirming it is suppressed. Reference: v2.1.118 changelog."</w:t>
      </w:r>
    </w:p>
    <w:p>
      <w:pPr>
        <w:pStyle w:val="ListNumber"/>
      </w:pPr>
      <w:r>
        <w:t xml:space="preserve">Append to T052's ceiling note: "After T030 upgrade, enforce via </w:t>
      </w:r>
      <w:r>
        <w:t>DISABLE_UPDATES=true</w:t>
      </w:r>
      <w:r>
        <w:t xml:space="preserve"> (v2.1.118 feature). Manual upgrade must be an explicit TITAN agent action, not an auto-update event."</w:t>
      </w:r>
    </w:p>
    <w:p>
      <w:r>
        <w:rPr>
          <w:b/>
        </w:rPr>
        <w:t>Why this is Recommendation 3 not a sub-item of T064.</w:t>
      </w:r>
      <w:r>
        <w:t xml:space="preserve"> Recommendations AQ and AS address different failure modes. AQ prevents false-positive ceiling expiry (audit procedure gap — TITAN might think v2.1.120 is safe when it isn't). AS prevents silent ceiling bypass (operational gap — CC auto-updates past the ceiling). Both are cheap to fix and both need explicit annotation. Separating them into T064 and T066 ensures each has an independent tracking record.</w:t>
      </w:r>
    </w:p>
    <w:p>
      <w:r>
        <w:rPr>
          <w:b/>
        </w:rPr>
        <w:t>Blast radius:</w:t>
      </w:r>
      <w:r>
        <w:t xml:space="preserve"> Task registry annotations on T030 and T052 only. Zero code changes. Zero SI impact.</w:t>
      </w:r>
    </w:p>
    <w:p>
      <w:r>
        <w:rPr>
          <w:b/>
        </w:rPr>
        <w:t>Effort:</w:t>
      </w:r>
      <w:r>
        <w:t xml:space="preserve"> 15 minutes (TRIVIAL — annotations only)</w:t>
      </w:r>
    </w:p>
    <w:p>
      <w:r>
        <w:rPr>
          <w:b/>
        </w:rPr>
        <w:t>Priority:</w:t>
      </w:r>
      <w:r>
        <w:t xml:space="preserve"> MEDIUM — complements T064; needed before T030 executes but not urgent until T030 is scheduled</w:t>
      </w:r>
    </w:p>
    <w:p>
      <w:r>
        <w:rPr>
          <w:b/>
        </w:rPr>
        <w:t>Dependencies:</w:t>
      </w:r>
      <w:r>
        <w:t xml:space="preserve"> Should complete before T030 executes. Complements T064.</w:t>
      </w:r>
    </w:p>
    <w:p>
      <w:r>
        <w:rPr>
          <w:b/>
        </w:rPr>
        <w:t>File as T066.</w:t>
      </w:r>
    </w:p>
    <w:p>
      <w:r>
        <w:t xml:space="preserve">Sources: [releasebot.io/updates/anthropic/claude-code](https://releasebot.io/updates/anthropic/claude-code) (v2.1.118 entry — </w:t>
      </w:r>
      <w:r>
        <w:t>DISABLE_UPDATES</w:t>
      </w:r>
      <w:r>
        <w:t xml:space="preserve"> confirmed, fetched 2026-04-27); TASK-REGISTRY-2026-04-21.md T030 and T052 entries (read 2026-04-27); [gist.github.com/yurukusa/a866b4cd2976486156a00c190c39cef6](https://gist.github.com/yurukusa/a866b4cd2976486156a00c190c39cef6) (auto-update regression #2 in v2.1.120 checklist).</w:t>
      </w:r>
    </w:p>
    <w:p>
      <w:pPr>
        <w:spacing w:before="80" w:after="80"/>
      </w:pPr>
      <w:r>
        <w:rPr>
          <w:color w:val="666666"/>
        </w:rPr>
        <w:t>──────────────────────────────────────────────────────────────────────</w:t>
      </w:r>
    </w:p>
    <w:p>
      <w:pPr>
        <w:spacing w:before="280" w:after="80"/>
      </w:pPr>
      <w:r>
        <w:rPr>
          <w:b/>
          <w:color w:val="141413"/>
          <w:sz w:val="36"/>
        </w:rPr>
        <w:t>4. Anti-Patterns in CC That SI Should NOT Copy (Cumulative: AP-1 through AP-10, no new additions this cycle)</w:t>
      </w:r>
    </w:p>
    <w:p>
      <w:r>
        <w:t>No new CC anti-patterns observed this cycle. Prior cycles established AP-1 through AP-10 (see cycle 17 memo, Section 4, for full list). AP-3 (committed/confident declarative tone) and AP-1 (bypassPermissions) remain the most structurally relevant to SI.</w:t>
      </w:r>
    </w:p>
    <w:p>
      <w:r>
        <w:rPr>
          <w:b/>
        </w:rPr>
        <w:t>AP-10 reinforcement (version monitoring via search snippets).</w:t>
      </w:r>
      <w:r>
        <w:t xml:space="preserve"> The stale npm search snippet incident this cycle is a minor analog of a broader anti-pattern in CC itself: relying on cached or secondary state rather than fetching ground truth. CC's harness explicitly fetches tool results rather than predicting them (Lens 1 Section 1.6, baseline memo: "Give Claude something to verify against"). TITAN's audit procedure should enforce the same discipline — version state claims must be grounded in primary source fetches, not search index snippets. This reinforces the version monitoring annotation in T064.</w:t>
      </w:r>
    </w:p>
    <w:p>
      <w:pPr>
        <w:spacing w:before="80" w:after="80"/>
      </w:pPr>
      <w:r>
        <w:rPr>
          <w:color w:val="666666"/>
        </w:rPr>
        <w:t>──────────────────────────────────────────────────────────────────────</w:t>
      </w:r>
    </w:p>
    <w:p>
      <w:pPr>
        <w:spacing w:before="280" w:after="80"/>
      </w:pPr>
      <w:r>
        <w:rPr>
          <w:b/>
          <w:color w:val="141413"/>
          <w:sz w:val="36"/>
        </w:rPr>
        <w:t>5. Contradictions and Uncertainties</w:t>
      </w:r>
    </w:p>
    <w:p>
      <w:r>
        <w:rPr>
          <w:b/>
        </w:rPr>
        <w:t>Contradiction 1 — v2.1.120 status.</w:t>
      </w:r>
      <w:r>
        <w:t xml:space="preserve"> WebSearch snippet (2026-04-27) claims v2.1.120 "published 2 hours ago." releasebot.io primary source (2026-04-27) shows v2.1.119 as latest. These are contradictory. Assessment: releasebot.io is the more reliable source based on 18 cycles of validation. If v2.1.120 has been re-issued as a patched build, T052 ceiling must re-evaluate. T064 addresses the monitoring gap.</w:t>
      </w:r>
    </w:p>
    <w:p>
      <w:r>
        <w:rPr>
          <w:b/>
        </w:rPr>
        <w:t>Contradiction 2 — Glob/Grep native binary status on Windows (carried from cycles 16-17).</w:t>
      </w:r>
      <w:r>
        <w:t xml:space="preserve"> v2.1.113/v2.1.117 native binary migration applies to macOS/Linux; Windows status unconfirmed. T058 annotation addresses this.</w:t>
      </w:r>
    </w:p>
    <w:p>
      <w:r>
        <w:rPr>
          <w:b/>
        </w:rPr>
        <w:t>Uncertainty 1 — skills_loader.py manifest content (T046, carried from cycles 12-17).</w:t>
      </w:r>
      <w:r>
        <w:t xml:space="preserve"> Pattern 8 cannot advance from PARTIAL to ALIGNED without manifest verification. T065 makes this the explicit next-action.</w:t>
      </w:r>
    </w:p>
    <w:p>
      <w:r>
        <w:rPr>
          <w:b/>
        </w:rPr>
        <w:t>Uncertainty 2 — skills path location (T063, filed cycle 17).</w:t>
      </w:r>
      <w:r>
        <w:t xml:space="preserve"> </w:t>
      </w:r>
      <w:r>
        <w:t>~/.claude/skills/</w:t>
      </w:r>
      <w:r>
        <w:t xml:space="preserve"> absent per cycle 17 scan; skills path unconfirmed. T063 is prerequisite for T059 execution.</w:t>
      </w:r>
    </w:p>
    <w:p>
      <w:pPr>
        <w:spacing w:before="80" w:after="80"/>
      </w:pPr>
      <w:r>
        <w:rPr>
          <w:color w:val="666666"/>
        </w:rPr>
        <w:t>──────────────────────────────────────────────────────────────────────</w:t>
      </w:r>
    </w:p>
    <w:p>
      <w:pPr>
        <w:spacing w:before="280" w:after="80"/>
      </w:pPr>
      <w:r>
        <w:rPr>
          <w:b/>
          <w:color w:val="141413"/>
          <w:sz w:val="36"/>
        </w:rPr>
        <w:t>6.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(v2.1.89 through v2.1.119; v2.1.120 rolled back; v2.1.121 not found)</w:t>
            </w:r>
          </w:p>
        </w:tc>
      </w:tr>
      <w:tr>
        <w:tc>
          <w:tcPr>
            <w:tcW w:type="dxa" w:w="4320"/>
          </w:tcPr>
          <w:p>
            <w:r/>
            <w:r>
              <w:t>New CC architectural signals this cycle</w:t>
            </w:r>
          </w:p>
        </w:tc>
        <w:tc>
          <w:tcPr>
            <w:tcW w:type="dxa" w:w="4320"/>
          </w:tcPr>
          <w:p>
            <w:r/>
            <w:r>
              <w:t>1 (</w:t>
            </w:r>
            <w:r>
              <w:t>DISABLE_UPDATES</w:t>
            </w:r>
            <w:r>
              <w:t xml:space="preserve"> env var, v2.1.118 — newly foregrounded for T030/T052 implication)</w:t>
            </w:r>
          </w:p>
        </w:tc>
      </w:tr>
      <w:tr>
        <w:tc>
          <w:tcPr>
            <w:tcW w:type="dxa" w:w="4320"/>
          </w:tcPr>
          <w:p>
            <w:r/>
            <w:r>
              <w:t>Monitoring procedure gaps exposed this cycle</w:t>
            </w:r>
          </w:p>
        </w:tc>
        <w:tc>
          <w:tcPr>
            <w:tcW w:type="dxa" w:w="4320"/>
          </w:tcPr>
          <w:p>
            <w:r/>
            <w:r>
              <w:t>1 (stale npm snippet vs. primary source conflict → T064)</w:t>
            </w:r>
          </w:p>
        </w:tc>
      </w:tr>
      <w:tr>
        <w:tc>
          <w:tcPr>
            <w:tcW w:type="dxa" w:w="4320"/>
          </w:tcPr>
          <w:p>
            <w:r/>
            <w:r>
              <w:t>TITAN operational flags raised</w:t>
            </w:r>
          </w:p>
        </w:tc>
        <w:tc>
          <w:tcPr>
            <w:tcW w:type="dxa" w:w="4320"/>
          </w:tcPr>
          <w:p>
            <w:r/>
            <w:r>
              <w:t>1 (T066: DISABLE_UPDATES annotation for T030)</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0 new deployments detected</w:t>
            </w:r>
          </w:p>
        </w:tc>
      </w:tr>
      <w:tr>
        <w:tc>
          <w:tcPr>
            <w:tcW w:type="dxa" w:w="4320"/>
          </w:tcPr>
          <w:p>
            <w:r/>
            <w:r>
              <w:t>Persistent SI pattern gaps</w:t>
            </w:r>
          </w:p>
        </w:tc>
        <w:tc>
          <w:tcPr>
            <w:tcW w:type="dxa" w:w="4320"/>
          </w:tcPr>
          <w:p>
            <w:r/>
            <w:r>
              <w:t>Pattern 3 (T025), Pattern 4 partial, Pattern 6 partial, Pattern 8 partial (T046 urgent → T065), Pattern 9 partial (T060 open), Pattern 10 partial, Pattern 14 (T051)</w:t>
            </w:r>
          </w:p>
        </w:tc>
      </w:tr>
      <w:tr>
        <w:tc>
          <w:tcPr>
            <w:tcW w:type="dxa" w:w="4320"/>
          </w:tcPr>
          <w:p>
            <w:r/>
            <w:r>
              <w:t>New recommendations filed</w:t>
            </w:r>
          </w:p>
        </w:tc>
        <w:tc>
          <w:tcPr>
            <w:tcW w:type="dxa" w:w="4320"/>
          </w:tcPr>
          <w:p>
            <w:r/>
            <w:r>
              <w:t>3 (T064: T052/T030 version tripwire; T065: T046 skills verification push; T066: DISABLE_UPDATES annotation)</w:t>
            </w:r>
          </w:p>
        </w:tc>
      </w:tr>
      <w:tr>
        <w:tc>
          <w:tcPr>
            <w:tcW w:type="dxa" w:w="4320"/>
          </w:tcPr>
          <w:p>
            <w:r/>
            <w:r>
              <w:t>Anti-patterns documented (cumulative)</w:t>
            </w:r>
          </w:p>
        </w:tc>
        <w:tc>
          <w:tcPr>
            <w:tcW w:type="dxa" w:w="4320"/>
          </w:tcPr>
          <w:p>
            <w:r/>
            <w:r>
              <w:t>10 (AP-1 through AP-10; AP-10 reinforced via stale-snippet incident)</w:t>
            </w:r>
          </w:p>
        </w:tc>
      </w:tr>
      <w:tr>
        <w:tc>
          <w:tcPr>
            <w:tcW w:type="dxa" w:w="4320"/>
          </w:tcPr>
          <w:p>
            <w:r/>
            <w:r>
              <w:t>Open T-numbers with direct SI impact</w:t>
            </w:r>
          </w:p>
        </w:tc>
        <w:tc>
          <w:tcPr>
            <w:tcW w:type="dxa" w:w="4320"/>
          </w:tcPr>
          <w:p>
            <w:r/>
            <w:r>
              <w:t>T025, T028, T037, T038, T040, T041, T046, T047, T048, T051, T053, T056, T060, T061, T062, T065</w:t>
            </w:r>
          </w:p>
        </w:tc>
      </w:tr>
      <w:tr>
        <w:tc>
          <w:tcPr>
            <w:tcW w:type="dxa" w:w="4320"/>
          </w:tcPr>
          <w:p>
            <w:r/>
            <w:r>
              <w:t>Open T-numbers with TITAN-only impact</w:t>
            </w:r>
          </w:p>
        </w:tc>
        <w:tc>
          <w:tcPr>
            <w:tcW w:type="dxa" w:w="4320"/>
          </w:tcPr>
          <w:p>
            <w:r/>
            <w:r>
              <w:t>T026, T029, T030, T031, T032, T033, T034, T035, T036, T039, T042, T043, T044, T045, T049, T050, T052, T054, T055, T057, T058, T059, T063, T064, T066</w:t>
            </w:r>
          </w:p>
        </w:tc>
      </w:tr>
    </w:tbl>
    <w:p/>
    <w:p>
      <w:pPr>
        <w:spacing w:before="80" w:after="80"/>
      </w:pPr>
      <w:r>
        <w:rPr>
          <w:color w:val="666666"/>
        </w:rPr>
        <w:t>──────────────────────────────────────────────────────────────────────</w:t>
      </w:r>
    </w:p>
    <w:p>
      <w:pPr>
        <w:spacing w:before="280" w:after="80"/>
      </w:pPr>
      <w:r>
        <w:rPr>
          <w:b/>
          <w:color w:val="141413"/>
          <w:sz w:val="36"/>
        </w:rPr>
        <w:t>7. Sources</w:t>
      </w:r>
    </w:p>
    <w:p>
      <w:pPr>
        <w:pStyle w:val="ListNumber"/>
      </w:pPr>
      <w:r>
        <w:t>F:/TITAN/plans/advisors/CLAUDE-CODE-ARCHITECTURE-DEEP-DIVE-2026-04-22.md</w:t>
      </w:r>
      <w:r>
        <w:t xml:space="preserve"> — baseline memo (SCOUT, 2026-04-22; read 2026-04-27)</w:t>
      </w:r>
    </w:p>
    <w:p>
      <w:pPr>
        <w:pStyle w:val="ListNumber"/>
      </w:pPr>
      <w:r>
        <w:t>F:/TITAN/plans/advisors/claude-code-audit-2026-04-26-2219.md</w:t>
      </w:r>
      <w:r>
        <w:t xml:space="preserve"> — cycle 17 prior audit (read 2026-04-27; last T-number T063)</w:t>
      </w:r>
    </w:p>
    <w:p>
      <w:pPr>
        <w:pStyle w:val="ListNumber"/>
      </w:pPr>
      <w:r>
        <w:t>F:/TITAN/plans/task-registry/TASK-REGISTRY-2026-04-21.md</w:t>
      </w:r>
      <w:r>
        <w:t xml:space="preserve"> — task registry (read 2026-04-27; T063 confirmed last T-number)</w:t>
      </w:r>
    </w:p>
    <w:p>
      <w:pPr>
        <w:pStyle w:val="ListNumber"/>
      </w:pPr>
      <w:r>
        <w:t>F:/TITAN/plans/audit-cadence.log</w:t>
      </w:r>
      <w:r>
        <w:t xml:space="preserve"> — audit history (read 2026-04-27; last completed entry 2026-04-26T22:19:00Z)</w:t>
      </w:r>
    </w:p>
    <w:p>
      <w:pPr>
        <w:pStyle w:val="ListNumber"/>
      </w:pPr>
      <w:r>
        <w:t>[releasebot.io/updates/anthropic/claude-code](https://releasebot.io/updates/anthropic/claude-code) — release aggregator April 2026 (fetched 2026-04-27; v2.1.119 confirmed latest; v2.1.118 DISABLE_UPDATES confirmed; v2.1.116-v2.1.119 changelog confirmed)</w:t>
      </w:r>
    </w:p>
    <w:p>
      <w:pPr>
        <w:pStyle w:val="ListNumber"/>
      </w:pPr>
      <w:r>
        <w:t>[gist.github.com/yurukusa/a866b4cd2976486156a00c190c39cef6](https://gist.github.com/yurukusa/a866b4cd2976486156a00c190c39cef6) — v2.1.120 regression checklist (last updated 2026-04-25; 8 regressions open; T052 ceiling active)</w:t>
      </w:r>
    </w:p>
    <w:p>
      <w:pPr>
        <w:pStyle w:val="ListNumber"/>
      </w:pPr>
      <w:r>
        <w:t>WebSearch snippet — npm @anthropic-ai/claude-code (retrieved 2026-04-27; claimed v2.1.120 published 2 hours ago; assessed stale; contradicted by releasebot.io primary source)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