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livegrow-apps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livegrow-apps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pPr>
        <w:pStyle w:val="ListBullet"/>
      </w:pPr>
      <w:r>
        <w:t>[ ] Q21b — Hero polish for LiveGrow apps (avg 2.6 in Q16 — biggest gap). Bring up to MANIFEST/TOTEM standard.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p>
      <w:pPr>
        <w:pStyle w:val="ListBullet"/>
      </w:pPr>
      <w:r>
        <w:t xml:space="preserve">[ ] [#p1] [#me] [#integration] Integrate Harnoor's training schedule into Move app — show today's lift/cardio/rep scheme based on weekday + current 3-week wave. Source: </w:t>
      </w:r>
      <w:r>
        <w:t>F:/TITAN/projects/me/harnoor-training-schedule.md</w:t>
      </w:r>
      <w:r>
        <w:t xml:space="preserve"> (JSON block at bottom)</w:t>
      </w:r>
    </w:p>
    <w:p>
      <w:pPr>
        <w:pStyle w:val="ListBullet"/>
      </w:pPr>
      <w:r>
        <w:t>[ ] [#p2] [#me] [#integration] Add weekly progress logger to Move app (sets/reps completed, RPE) — persist to localStorage + optionally email weekly recap</w:t>
      </w:r>
    </w:p>
    <w:p>
      <w:pPr>
        <w:pStyle w:val="ListBullet"/>
      </w:pPr>
      <w:r>
        <w:t>[ ] [#p2] [#me] [#integration] Saturday/Sunday recovery view — surface yoga + meditation blocks as a checklist with timers</w:t>
      </w:r>
    </w:p>
    <w:p>
      <w:pPr>
        <w:pStyle w:val="ListBullet"/>
      </w:pPr>
      <w:r>
        <w:t xml:space="preserve">[ ] [#p0] [#feature] [#import] Wire </w:t>
      </w:r>
      <w:r>
        <w:t>move_program_importer.py</w:t>
      </w:r>
      <w:r>
        <w:t xml:space="preserve"> into Move app UI — "Import program" button that accepts: URL paste · file upload (PDF/image/.txt/.md/.html/.docx) · raw text paste. Calls Gemini Pro, returns transformed program JSON, drops into program library. Copyright-safe: structure-only, paraphrased text, credits source.</w:t>
      </w:r>
    </w:p>
    <w:p>
      <w:pPr>
        <w:pStyle w:val="ListBullet"/>
      </w:pPr>
      <w:r>
        <w:t>[ ] [#p1] [#feature] [#import] Move app program library — saved programs list (Harnoor's default schedule + every imported program) with name/source/import-date/switch-button.</w:t>
      </w:r>
    </w:p>
    <w:p>
      <w:pPr>
        <w:pStyle w:val="ListBullet"/>
      </w:pPr>
      <w:r>
        <w:t>[ ] [#p1] [#feature] [#import] Program switcher — top-bar dropdown to swap between active programs. Persist active program in localStorage.</w:t>
      </w:r>
    </w:p>
    <w:p>
      <w:pPr>
        <w:pStyle w:val="ListBullet"/>
      </w:pPr>
      <w:r>
        <w:t>[ ] [#p2] [#feature] [#import] Smart-merge — when importing a new program, AI can suggest "blend with current?" — e.g. merge cardio days, keep custom yoga blocks.</w:t>
      </w:r>
    </w:p>
    <w:p>
      <w:pPr>
        <w:pStyle w:val="ListBullet"/>
      </w:pPr>
      <w:r>
        <w:t>[ ] [#p2] [#feature] [#shipped-2026-05-13] Move A/B/C deployed — A=move.silentinfinity.com (assistant), B=movebeast.silentinfinity.com (arcade), C=movemonk.silentinfinity.com (monk flow). Top-bar toggle wired into all 3.</w:t>
      </w:r>
    </w:p>
    <w:p>
      <w:pPr>
        <w:pStyle w:val="ListBullet"/>
      </w:pPr>
      <w:r>
        <w:t>[ ] [#p1] [#analytics] Track Move A/B/C usage via localStorage events — whichever variant gets most time over 2 weeks wins.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