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ANIMAL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Tiers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Features</w:t>
            </w:r>
          </w:p>
        </w:tc>
      </w:tr>
      <w:tr>
        <w:tc>
          <w:tcPr>
            <w:tcW w:type="dxa" w:w="2880"/>
          </w:tcPr>
          <w:p>
            <w:r/>
            <w:r>
              <w:t>Free</w:t>
            </w:r>
          </w:p>
        </w:tc>
        <w:tc>
          <w:tcPr>
            <w:tcW w:type="dxa" w:w="2880"/>
          </w:tcPr>
          <w:p>
            <w:r/>
            <w:r>
              <w:t>$0</w:t>
            </w:r>
          </w:p>
        </w:tc>
        <w:tc>
          <w:tcPr>
            <w:tcW w:type="dxa" w:w="2880"/>
          </w:tcPr>
          <w:p>
            <w:r/>
            <w:r>
              <w:t>Quiz reveal · 1 daily message · sightings log (10 entries)</w:t>
            </w:r>
          </w:p>
        </w:tc>
      </w:tr>
      <w:tr>
        <w:tc>
          <w:tcPr>
            <w:tcW w:type="dxa" w:w="2880"/>
          </w:tcPr>
          <w:p>
            <w:r/>
            <w:r>
              <w:t>Pro</w:t>
            </w:r>
          </w:p>
        </w:tc>
        <w:tc>
          <w:tcPr>
            <w:tcW w:type="dxa" w:w="2880"/>
          </w:tcPr>
          <w:p>
            <w:r/>
            <w:r>
              <w:t>$9/mo</w:t>
            </w:r>
          </w:p>
        </w:tc>
        <w:tc>
          <w:tcPr>
            <w:tcW w:type="dxa" w:w="2880"/>
          </w:tcPr>
          <w:p>
            <w:r/>
            <w:r>
              <w:t>Deeper 7-question nuance · multi-animal alliances · ancestor animals · 5 art styles · unlimited sightings</w:t>
            </w:r>
          </w:p>
        </w:tc>
      </w:tr>
      <w:tr>
        <w:tc>
          <w:tcPr>
            <w:tcW w:type="dxa" w:w="2880"/>
          </w:tcPr>
          <w:p>
            <w:r/>
            <w:r>
              <w:t>Talisman</w:t>
            </w:r>
          </w:p>
        </w:tc>
        <w:tc>
          <w:tcPr>
            <w:tcW w:type="dxa" w:w="2880"/>
          </w:tcPr>
          <w:p>
            <w:r/>
            <w:r>
              <w:t>$33 one-time</w:t>
            </w:r>
          </w:p>
        </w:tc>
        <w:tc>
          <w:tcPr>
            <w:tcW w:type="dxa" w:w="2880"/>
          </w:tcPr>
          <w:p>
            <w:r/>
            <w:r>
              <w:t>Printed linen talisman mailed to you (limited-run art)</w:t>
            </w:r>
          </w:p>
        </w:tc>
      </w:tr>
    </w:tbl>
    <w:p/>
    <w:p>
      <w:r>
        <w:rPr>
          <w:b/>
        </w:rPr>
        <w:t>Current state (cohort-1 launch):</w:t>
      </w:r>
      <w:r>
        <w:t xml:space="preserve"> ALL FEATURES FREE. No paywalls shown. Goal = virality over revenue. "Free · early access" badge shown instead of pricing.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Viral Architecture</w:t>
      </w:r>
    </w:p>
    <w:p>
      <w:pPr>
        <w:spacing w:before="200" w:after="80"/>
      </w:pPr>
      <w:r>
        <w:rPr>
          <w:b/>
          <w:color w:val="141413"/>
          <w:sz w:val="28"/>
        </w:rPr>
        <w:t>Layer 1 — The Reveal (peak shareable moment)</w:t>
      </w:r>
    </w:p>
    <w:p>
      <w:r>
        <w:t>Dramatic 8-second slow-build animation engineered for screen recording. Darkness → silhouette → rumble pulse → luminous reveal with animal name in Cormorant Garamond. Every first-time user will want to share this.</w:t>
      </w:r>
    </w:p>
    <w:p>
      <w:pPr>
        <w:spacing w:before="200" w:after="80"/>
      </w:pPr>
      <w:r>
        <w:rPr>
          <w:b/>
          <w:color w:val="141413"/>
          <w:sz w:val="28"/>
        </w:rPr>
        <w:t>Layer 2 — Share Card</w:t>
      </w:r>
    </w:p>
    <w:p>
      <w:r>
        <w:t>Post-reveal share card: animal illustration + "I am WOLF" + today's quote + day count badge. 9:16 format, indigo/gold palette. One tap to generate + share.</w:t>
      </w:r>
    </w:p>
    <w:p>
      <w:pPr>
        <w:spacing w:before="200" w:after="80"/>
      </w:pPr>
      <w:r>
        <w:rPr>
          <w:b/>
          <w:color w:val="141413"/>
          <w:sz w:val="28"/>
        </w:rPr>
        <w:t>Layer 3 — Invite Loop</w:t>
      </w:r>
    </w:p>
    <w:p>
      <w:r>
        <w:t xml:space="preserve">Share card appends </w:t>
      </w:r>
      <w:r>
        <w:t>?invited_by=wolf</w:t>
      </w:r>
      <w:r>
        <w:t xml:space="preserve"> to </w:t>
      </w:r>
      <w:r>
        <w:t>animal.silentinfinity.com</w:t>
      </w:r>
      <w:r>
        <w:t>. Friend lands on quiz with "Your friend's spirit animal is WOLF — discover yours." You get notified in your sightings log when a friend completes their reveal.</w:t>
      </w:r>
    </w:p>
    <w:p>
      <w:pPr>
        <w:spacing w:before="200" w:after="80"/>
      </w:pPr>
      <w:r>
        <w:rPr>
          <w:b/>
          <w:color w:val="141413"/>
          <w:sz w:val="28"/>
        </w:rPr>
        <w:t>Layer 4 — Sightings Log (completionist loop)</w:t>
      </w:r>
    </w:p>
    <w:p>
      <w:r>
        <w:t>Real-world animal sightings logged as collectible spirit cards. Hawk · Snake · Owl · Bear each have unique card art. Community feed shows recent sightings from all users. Creates daily re-engagement.</w:t>
      </w:r>
    </w:p>
    <w:p>
      <w:pPr>
        <w:spacing w:before="200" w:after="80"/>
      </w:pPr>
      <w:r>
        <w:rPr>
          <w:b/>
          <w:color w:val="141413"/>
          <w:sz w:val="28"/>
        </w:rPr>
        <w:t>Layer 5 — Stage Milestones</w:t>
      </w:r>
    </w:p>
    <w:p>
      <w:r>
        <w:t>Day 7, 30, 90, 180 trigger stage-up ceremonies (wolf-pup → wolf → alpha → ancient). Each milestone generates a new share card. 4 guaranteed viral moments per user per year.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Growth Targets</w:t>
      </w:r>
    </w:p>
    <w:p>
      <w:pPr>
        <w:pStyle w:val="ListBullet"/>
      </w:pPr>
      <w:r>
        <w:t>Week 1: 200 quiz completions via Harnoor organic share</w:t>
      </w:r>
    </w:p>
    <w:p>
      <w:pPr>
        <w:pStyle w:val="ListBullet"/>
      </w:pPr>
      <w:r>
        <w:t>Month 1: 1,000 MAU via IG story virality</w:t>
      </w:r>
    </w:p>
    <w:p>
      <w:pPr>
        <w:pStyle w:val="ListBullet"/>
      </w:pPr>
      <w:r>
        <w:t>Month 3: 5,000 MAU → begin Pro conversion at $9/mo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