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DROP — Pricing &amp; Virality</w:t>
      </w:r>
    </w:p>
    <w:p>
      <w:r>
        <w:t>Date: 2026-05-13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Free Tier</w:t>
      </w:r>
    </w:p>
    <w:p>
      <w:pPr>
        <w:pStyle w:val="ListBullet"/>
      </w:pPr>
      <w:r>
        <w:t>Daily DROP prompt (one per day, random time, 2-minute window)</w:t>
      </w:r>
    </w:p>
    <w:p>
      <w:pPr>
        <w:pStyle w:val="ListBullet"/>
      </w:pPr>
      <w:r>
        <w:t>Anonymous global feed (all drops from today)</w:t>
      </w:r>
    </w:p>
    <w:p>
      <w:pPr>
        <w:pStyle w:val="ListBullet"/>
      </w:pPr>
      <w:r>
        <w:t>DROPS OF THE DAY (today's 5 curated answers)</w:t>
      </w:r>
    </w:p>
    <w:p>
      <w:pPr>
        <w:pStyle w:val="ListBullet"/>
      </w:pPr>
      <w:r>
        <w:t>Single heart reaction</w:t>
      </w:r>
    </w:p>
    <w:p>
      <w:pPr>
        <w:pStyle w:val="ListBullet"/>
      </w:pPr>
      <w:r>
        <w:t>Streak counter (no cap on streak length, but no archive access)</w:t>
      </w:r>
    </w:p>
    <w:p>
      <w:pPr>
        <w:pStyle w:val="ListBullet"/>
      </w:pPr>
      <w:r>
        <w:t>"I made DROP OF THE DAY" share card</w:t>
      </w:r>
    </w:p>
    <w:p>
      <w:r>
        <w:rPr>
          <w:b/>
        </w:rPr>
        <w:t>Free is the product.</w:t>
      </w:r>
      <w:r>
        <w:t xml:space="preserve"> The daily prompt and anonymous feed ARE the experience. Free users generate the content that makes Pro worth having.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Pro — $9/month</w:t>
      </w:r>
    </w:p>
    <w:p>
      <w:pPr>
        <w:pStyle w:val="ListBullet"/>
      </w:pPr>
      <w:r>
        <w:rPr>
          <w:b/>
        </w:rPr>
        <w:t>Full archive</w:t>
      </w:r>
      <w:r>
        <w:t>: every past drop + feed, searchable</w:t>
      </w:r>
    </w:p>
    <w:p>
      <w:pPr>
        <w:pStyle w:val="ListBullet"/>
      </w:pPr>
      <w:r>
        <w:rPr>
          <w:b/>
        </w:rPr>
        <w:t>Mood/country filters</w:t>
      </w:r>
      <w:r>
        <w:t>: browse feeds by emotion signal (raw / funny / tender / absurd) or by country flag</w:t>
      </w:r>
    </w:p>
    <w:p>
      <w:pPr>
        <w:pStyle w:val="ListBullet"/>
      </w:pPr>
      <w:r>
        <w:rPr>
          <w:b/>
        </w:rPr>
        <w:t>Custom prompt categories</w:t>
      </w:r>
      <w:r>
        <w:t>: Relationship · Work · Parenthood · Fear · Want · Now</w:t>
      </w:r>
    </w:p>
    <w:p>
      <w:pPr>
        <w:pStyle w:val="ListBullet"/>
      </w:pPr>
      <w:r>
        <w:rPr>
          <w:b/>
        </w:rPr>
        <w:t>Extended streak analytics</w:t>
      </w:r>
      <w:r>
        <w:t>: 30/60/90-day view, day-of-week patterns</w:t>
      </w:r>
    </w:p>
    <w:p>
      <w:pPr>
        <w:pStyle w:val="ListBullet"/>
      </w:pPr>
      <w:r>
        <w:rPr>
          <w:b/>
        </w:rPr>
        <w:t>Tomorrow's window preview</w:t>
      </w:r>
      <w:r>
        <w:t>: see your approximate window 2 hours early (but you must commit before seeing the prompt — commitment IS the unlock)</w:t>
      </w:r>
    </w:p>
    <w:p>
      <w:r>
        <w:rPr>
          <w:b/>
        </w:rPr>
        <w:t>Price psychology:</w:t>
      </w:r>
      <w:r>
        <w:t xml:space="preserve"> $9/mo = 30 cents a day for a daily honest ritual. Framed as "less than your morning coffee" in every paywall moment.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Lifetime — $49 (early access only)</w:t>
      </w:r>
    </w:p>
    <w:p>
      <w:pPr>
        <w:pStyle w:val="ListBullet"/>
      </w:pPr>
      <w:r>
        <w:t>Everything in Pro, forever</w:t>
      </w:r>
    </w:p>
    <w:p>
      <w:pPr>
        <w:pStyle w:val="ListBullet"/>
      </w:pPr>
      <w:r>
        <w:t>"Founder" country flag treatment (subtle gold ring on your flag in the feed — visible to others)</w:t>
      </w:r>
    </w:p>
    <w:p>
      <w:pPr>
        <w:pStyle w:val="ListBullet"/>
      </w:pPr>
      <w:r>
        <w:t>First 500 only. Hard cap. No exceptions.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 Viral Mechanics in the Core Loop (not bolted on)</w:t>
      </w:r>
    </w:p>
    <w:p>
      <w:pPr>
        <w:spacing w:before="200" w:after="80"/>
      </w:pPr>
      <w:r>
        <w:rPr>
          <w:b/>
          <w:color w:val="141413"/>
          <w:sz w:val="28"/>
        </w:rPr>
        <w:t>1. The 2-Minute Lock Creates Social Coordination</w:t>
      </w:r>
    </w:p>
    <w:p>
      <w:r>
        <w:t xml:space="preserve">When users know a random drop is coming, they tell friends to "be ready." Groups of friends compare answers after. The </w:t>
      </w:r>
      <w:r>
        <w:rPr>
          <w:i/>
        </w:rPr>
        <w:t>waiting</w:t>
      </w:r>
      <w:r>
        <w:t xml:space="preserve"> is a social act. No share button needed — the format itself spreads word-of-mouth.</w:t>
      </w:r>
    </w:p>
    <w:p>
      <w:pPr>
        <w:spacing w:before="200" w:after="80"/>
      </w:pPr>
      <w:r>
        <w:rPr>
          <w:b/>
          <w:color w:val="141413"/>
          <w:sz w:val="28"/>
        </w:rPr>
        <w:t>2. DROPS OF THE DAY Share Card</w:t>
      </w:r>
    </w:p>
    <w:p>
      <w:r>
        <w:t>After curation, the top 5 responses generate a styled image card: Cormorant Garamond italic, dark background, cyan glow border, anonymous — no username. Designed to look perfect on an IG story. The response owner gets a notification: "Your drop was chosen today." They share the card as identity proof ("this was me").</w:t>
      </w:r>
    </w:p>
    <w:p>
      <w:pPr>
        <w:spacing w:before="200" w:after="80"/>
      </w:pPr>
      <w:r>
        <w:rPr>
          <w:b/>
          <w:color w:val="141413"/>
          <w:sz w:val="28"/>
        </w:rPr>
        <w:t>3. Streak Shame is Public and Painful</w:t>
      </w:r>
    </w:p>
    <w:p>
      <w:r>
        <w:t>The streak counter is JetBrains Mono, top right, always visible. It resets to 0 on a miss. Users who see a friend at "Day 47" feel genuine social pressure. Screenshots of long streaks circulate. The loss of a streak is discussed ("I missed my window — I'm devastated"). No game mechanic needed — the number does it alone.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